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0F2" w:rsidRPr="00351699" w:rsidRDefault="00351699" w:rsidP="00C8215B">
      <w:pPr>
        <w:tabs>
          <w:tab w:val="left" w:pos="4665"/>
          <w:tab w:val="right" w:pos="9779"/>
        </w:tabs>
        <w:spacing w:after="0" w:line="240" w:lineRule="auto"/>
        <w:ind w:firstLine="709"/>
        <w:jc w:val="right"/>
        <w:rPr>
          <w:rFonts w:ascii="Times New Roman" w:hAnsi="Times New Roman"/>
          <w:sz w:val="24"/>
          <w:szCs w:val="24"/>
        </w:rPr>
      </w:pPr>
      <w:r w:rsidRPr="00351699">
        <w:rPr>
          <w:rFonts w:ascii="Times New Roman" w:hAnsi="Times New Roman"/>
          <w:sz w:val="24"/>
          <w:szCs w:val="24"/>
        </w:rPr>
        <w:t>ПРОЕКТ</w:t>
      </w:r>
    </w:p>
    <w:p w:rsidR="00DB4731" w:rsidRPr="00351699" w:rsidRDefault="00351699" w:rsidP="00DB4731">
      <w:pPr>
        <w:spacing w:after="0" w:line="240" w:lineRule="auto"/>
        <w:jc w:val="center"/>
        <w:rPr>
          <w:rFonts w:ascii="Times New Roman" w:hAnsi="Times New Roman"/>
          <w:color w:val="000000"/>
          <w:sz w:val="24"/>
          <w:szCs w:val="24"/>
        </w:rPr>
      </w:pPr>
      <w:r w:rsidRPr="00351699">
        <w:rPr>
          <w:rFonts w:ascii="Times New Roman" w:hAnsi="Times New Roman"/>
          <w:color w:val="000000"/>
          <w:sz w:val="24"/>
          <w:szCs w:val="24"/>
        </w:rPr>
        <w:t>МУНИЦИПАЛЬНЫЙ КОНТРАКТ</w:t>
      </w:r>
      <w:r w:rsidR="00BE2621" w:rsidRPr="00351699">
        <w:rPr>
          <w:rFonts w:ascii="Times New Roman" w:hAnsi="Times New Roman"/>
          <w:color w:val="000000"/>
          <w:sz w:val="24"/>
          <w:szCs w:val="24"/>
        </w:rPr>
        <w:t xml:space="preserve"> №</w:t>
      </w:r>
      <w:r w:rsidRPr="00351699">
        <w:rPr>
          <w:rFonts w:ascii="Times New Roman" w:hAnsi="Times New Roman"/>
          <w:color w:val="000000"/>
          <w:sz w:val="24"/>
          <w:szCs w:val="24"/>
        </w:rPr>
        <w:t xml:space="preserve"> ___</w:t>
      </w:r>
    </w:p>
    <w:p w:rsidR="00351699" w:rsidRDefault="00351699" w:rsidP="00DB4731">
      <w:pPr>
        <w:spacing w:after="0" w:line="240" w:lineRule="auto"/>
        <w:rPr>
          <w:rFonts w:ascii="Times New Roman" w:eastAsia="Times New Roman" w:hAnsi="Times New Roman"/>
          <w:sz w:val="24"/>
          <w:szCs w:val="24"/>
          <w:lang w:eastAsia="ru-RU"/>
        </w:rPr>
      </w:pPr>
    </w:p>
    <w:p w:rsidR="00BE2621" w:rsidRDefault="00E05722" w:rsidP="00DB473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00BE2621" w:rsidRPr="003E35F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Боровое</w:t>
      </w:r>
      <w:r w:rsidR="00F43506">
        <w:rPr>
          <w:rFonts w:ascii="Times New Roman" w:eastAsia="Times New Roman" w:hAnsi="Times New Roman"/>
          <w:sz w:val="24"/>
          <w:szCs w:val="24"/>
          <w:lang w:eastAsia="ru-RU"/>
        </w:rPr>
        <w:t xml:space="preserve"> </w:t>
      </w:r>
      <w:r w:rsidR="0035685B">
        <w:rPr>
          <w:rFonts w:ascii="Times New Roman" w:eastAsia="Times New Roman" w:hAnsi="Times New Roman"/>
          <w:sz w:val="24"/>
          <w:szCs w:val="24"/>
          <w:lang w:eastAsia="ru-RU"/>
        </w:rPr>
        <w:t xml:space="preserve">                                                                              </w:t>
      </w:r>
      <w:r w:rsidR="00E17C7A">
        <w:rPr>
          <w:rFonts w:ascii="Times New Roman" w:eastAsia="Times New Roman" w:hAnsi="Times New Roman"/>
          <w:sz w:val="24"/>
          <w:szCs w:val="24"/>
          <w:lang w:eastAsia="ru-RU"/>
        </w:rPr>
        <w:tab/>
        <w:t xml:space="preserve">       </w:t>
      </w:r>
      <w:r w:rsidR="003461DB" w:rsidRPr="003E35F4">
        <w:rPr>
          <w:rFonts w:ascii="Times New Roman" w:eastAsia="Times New Roman" w:hAnsi="Times New Roman"/>
          <w:sz w:val="24"/>
          <w:szCs w:val="24"/>
          <w:lang w:eastAsia="ru-RU"/>
        </w:rPr>
        <w:t>«__» ______________ 20</w:t>
      </w:r>
      <w:r w:rsidR="008A0991">
        <w:rPr>
          <w:rFonts w:ascii="Times New Roman" w:eastAsia="Times New Roman" w:hAnsi="Times New Roman"/>
          <w:sz w:val="24"/>
          <w:szCs w:val="24"/>
          <w:lang w:eastAsia="ru-RU"/>
        </w:rPr>
        <w:t>21</w:t>
      </w:r>
      <w:r w:rsidR="00351699">
        <w:rPr>
          <w:rFonts w:ascii="Times New Roman" w:eastAsia="Times New Roman" w:hAnsi="Times New Roman"/>
          <w:sz w:val="24"/>
          <w:szCs w:val="24"/>
          <w:lang w:eastAsia="ru-RU"/>
        </w:rPr>
        <w:t xml:space="preserve"> </w:t>
      </w:r>
      <w:r w:rsidR="00BE2621" w:rsidRPr="003E35F4">
        <w:rPr>
          <w:rFonts w:ascii="Times New Roman" w:eastAsia="Times New Roman" w:hAnsi="Times New Roman"/>
          <w:sz w:val="24"/>
          <w:szCs w:val="24"/>
          <w:lang w:eastAsia="ru-RU"/>
        </w:rPr>
        <w:t>г.</w:t>
      </w:r>
    </w:p>
    <w:p w:rsidR="00DB4731" w:rsidRPr="00DB4731" w:rsidRDefault="00DB4731" w:rsidP="00DB4731">
      <w:pPr>
        <w:spacing w:after="0" w:line="240" w:lineRule="auto"/>
        <w:jc w:val="center"/>
        <w:rPr>
          <w:rFonts w:ascii="Times New Roman" w:hAnsi="Times New Roman"/>
          <w:b/>
          <w:color w:val="000000"/>
          <w:sz w:val="24"/>
          <w:szCs w:val="24"/>
        </w:rPr>
      </w:pPr>
    </w:p>
    <w:p w:rsidR="00D771C5" w:rsidRPr="000749E1" w:rsidRDefault="00E05722" w:rsidP="00351699">
      <w:pPr>
        <w:spacing w:line="240" w:lineRule="auto"/>
        <w:ind w:right="-1" w:firstLine="567"/>
        <w:jc w:val="both"/>
        <w:rPr>
          <w:rFonts w:ascii="Times New Roman" w:hAnsi="Times New Roman"/>
          <w:color w:val="000000"/>
          <w:sz w:val="24"/>
          <w:szCs w:val="24"/>
        </w:rPr>
      </w:pPr>
      <w:r>
        <w:rPr>
          <w:rFonts w:ascii="Times New Roman" w:hAnsi="Times New Roman"/>
          <w:sz w:val="24"/>
          <w:szCs w:val="24"/>
        </w:rPr>
        <w:t>Администрация Боровского сельсовета Новосибирского района Новосибирской области</w:t>
      </w:r>
      <w:r w:rsidR="00D771C5" w:rsidRPr="000749E1">
        <w:rPr>
          <w:rFonts w:ascii="Times New Roman" w:hAnsi="Times New Roman"/>
          <w:color w:val="000000"/>
          <w:sz w:val="24"/>
          <w:szCs w:val="24"/>
        </w:rPr>
        <w:t>, именуем</w:t>
      </w:r>
      <w:r>
        <w:rPr>
          <w:rFonts w:ascii="Times New Roman" w:hAnsi="Times New Roman"/>
          <w:color w:val="000000"/>
          <w:sz w:val="24"/>
          <w:szCs w:val="24"/>
        </w:rPr>
        <w:t>ая</w:t>
      </w:r>
      <w:r w:rsidR="00D771C5" w:rsidRPr="000749E1">
        <w:rPr>
          <w:rFonts w:ascii="Times New Roman" w:hAnsi="Times New Roman"/>
          <w:color w:val="000000"/>
          <w:sz w:val="24"/>
          <w:szCs w:val="24"/>
        </w:rPr>
        <w:t xml:space="preserve"> в дальнейшем «Заказчик», в лице </w:t>
      </w:r>
      <w:r>
        <w:rPr>
          <w:rFonts w:ascii="Times New Roman" w:hAnsi="Times New Roman"/>
          <w:color w:val="000000"/>
          <w:sz w:val="24"/>
          <w:szCs w:val="24"/>
        </w:rPr>
        <w:t>________________________</w:t>
      </w:r>
      <w:r w:rsidR="00D771C5" w:rsidRPr="000749E1">
        <w:rPr>
          <w:rFonts w:ascii="Times New Roman" w:hAnsi="Times New Roman"/>
          <w:color w:val="000000"/>
          <w:sz w:val="24"/>
          <w:szCs w:val="24"/>
        </w:rPr>
        <w:t>, действующ</w:t>
      </w:r>
      <w:r w:rsidR="00F052B4">
        <w:rPr>
          <w:rFonts w:ascii="Times New Roman" w:hAnsi="Times New Roman"/>
          <w:color w:val="000000"/>
          <w:sz w:val="24"/>
          <w:szCs w:val="24"/>
        </w:rPr>
        <w:t>его</w:t>
      </w:r>
      <w:r w:rsidR="00D771C5" w:rsidRPr="000749E1">
        <w:rPr>
          <w:rFonts w:ascii="Times New Roman" w:hAnsi="Times New Roman"/>
          <w:color w:val="000000"/>
          <w:sz w:val="24"/>
          <w:szCs w:val="24"/>
        </w:rPr>
        <w:t xml:space="preserve"> на основании </w:t>
      </w:r>
      <w:r>
        <w:rPr>
          <w:rFonts w:ascii="Times New Roman" w:hAnsi="Times New Roman"/>
          <w:color w:val="000000"/>
          <w:sz w:val="24"/>
          <w:szCs w:val="24"/>
        </w:rPr>
        <w:t>___________________________</w:t>
      </w:r>
      <w:r w:rsidR="000903A9" w:rsidRPr="000903A9">
        <w:rPr>
          <w:rFonts w:ascii="Times New Roman" w:hAnsi="Times New Roman"/>
          <w:color w:val="000000"/>
          <w:sz w:val="24"/>
          <w:szCs w:val="24"/>
        </w:rPr>
        <w:t xml:space="preserve">, </w:t>
      </w:r>
      <w:r w:rsidR="00D771C5" w:rsidRPr="000749E1">
        <w:rPr>
          <w:rFonts w:ascii="Times New Roman" w:hAnsi="Times New Roman"/>
          <w:color w:val="000000"/>
          <w:sz w:val="24"/>
          <w:szCs w:val="24"/>
        </w:rPr>
        <w:t>с одной стороны, и________________________, именуем____ в дальнейшем «</w:t>
      </w:r>
      <w:r w:rsidR="00CB724C">
        <w:rPr>
          <w:rFonts w:ascii="Times New Roman" w:hAnsi="Times New Roman"/>
          <w:color w:val="000000"/>
          <w:sz w:val="24"/>
          <w:szCs w:val="24"/>
        </w:rPr>
        <w:t>Поставщик</w:t>
      </w:r>
      <w:r w:rsidR="00D771C5" w:rsidRPr="000749E1">
        <w:rPr>
          <w:rFonts w:ascii="Times New Roman" w:hAnsi="Times New Roman"/>
          <w:color w:val="000000"/>
          <w:sz w:val="24"/>
          <w:szCs w:val="24"/>
        </w:rPr>
        <w:t>», в лице ______________, действующ___ на основании ________________, с другой стороны, вместе именуемые «Стороны» и каждый в отдельности «Сторона», с соблюдением требований Федерального закона от 05.04.2013 № 44</w:t>
      </w:r>
      <w:r w:rsidR="00D771C5" w:rsidRPr="000749E1">
        <w:rPr>
          <w:rFonts w:ascii="Times New Roman" w:hAnsi="Times New Roman"/>
          <w:color w:val="000000"/>
          <w:sz w:val="24"/>
          <w:szCs w:val="24"/>
        </w:rPr>
        <w:noBreakHyphen/>
        <w:t xml:space="preserve">ФЗ «О контрактной системе в сфере закупок товаров, работ, услуг для обеспечения государственных и муниципальных нужд» (далее – Закон о контрактной системе), при способе определения </w:t>
      </w:r>
      <w:r w:rsidR="00CB724C">
        <w:rPr>
          <w:rFonts w:ascii="Times New Roman" w:hAnsi="Times New Roman"/>
          <w:color w:val="000000"/>
          <w:sz w:val="24"/>
          <w:szCs w:val="24"/>
        </w:rPr>
        <w:t xml:space="preserve">поставщика </w:t>
      </w:r>
      <w:r w:rsidR="00F052B4">
        <w:rPr>
          <w:rFonts w:ascii="Times New Roman" w:hAnsi="Times New Roman"/>
          <w:color w:val="000000"/>
          <w:sz w:val="24"/>
          <w:szCs w:val="24"/>
        </w:rPr>
        <w:t>аукцион в электронной форме</w:t>
      </w:r>
      <w:r w:rsidR="00D771C5" w:rsidRPr="000749E1">
        <w:rPr>
          <w:rFonts w:ascii="Times New Roman" w:hAnsi="Times New Roman"/>
          <w:color w:val="000000"/>
          <w:sz w:val="24"/>
          <w:szCs w:val="24"/>
        </w:rPr>
        <w:t xml:space="preserve"> (протокол _______№ ______от _____) заключили настоящий контракт (далее – Контракт) о нижеследующем:</w:t>
      </w:r>
    </w:p>
    <w:p w:rsidR="00BE2621" w:rsidRPr="00811C1C" w:rsidRDefault="00BE2621" w:rsidP="00482062">
      <w:pPr>
        <w:widowControl w:val="0"/>
        <w:autoSpaceDE w:val="0"/>
        <w:autoSpaceDN w:val="0"/>
        <w:adjustRightInd w:val="0"/>
        <w:spacing w:after="0" w:line="240" w:lineRule="auto"/>
        <w:jc w:val="center"/>
        <w:outlineLvl w:val="0"/>
        <w:rPr>
          <w:rFonts w:ascii="Times New Roman" w:hAnsi="Times New Roman"/>
          <w:b/>
          <w:sz w:val="24"/>
          <w:szCs w:val="24"/>
        </w:rPr>
      </w:pPr>
      <w:r w:rsidRPr="00811C1C">
        <w:rPr>
          <w:rFonts w:ascii="Times New Roman" w:hAnsi="Times New Roman"/>
          <w:b/>
          <w:color w:val="000000"/>
          <w:sz w:val="24"/>
          <w:szCs w:val="24"/>
        </w:rPr>
        <w:t>1. Предмет Контракта</w:t>
      </w:r>
    </w:p>
    <w:p w:rsidR="0016054A" w:rsidRDefault="007D3596" w:rsidP="007D3596">
      <w:pPr>
        <w:rPr>
          <w:rFonts w:ascii="Times New Roman" w:hAnsi="Times New Roman"/>
          <w:sz w:val="24"/>
          <w:szCs w:val="24"/>
        </w:rPr>
      </w:pPr>
      <w:r>
        <w:rPr>
          <w:rFonts w:ascii="Times New Roman" w:hAnsi="Times New Roman"/>
          <w:color w:val="000000"/>
          <w:sz w:val="24"/>
          <w:szCs w:val="24"/>
        </w:rPr>
        <w:t xml:space="preserve">           </w:t>
      </w:r>
      <w:r w:rsidR="00BE2621" w:rsidRPr="00811C1C">
        <w:rPr>
          <w:rFonts w:ascii="Times New Roman" w:hAnsi="Times New Roman"/>
          <w:color w:val="000000"/>
          <w:sz w:val="24"/>
          <w:szCs w:val="24"/>
        </w:rPr>
        <w:t xml:space="preserve">1.1. </w:t>
      </w:r>
      <w:r w:rsidR="00AD5191" w:rsidRPr="00811C1C">
        <w:rPr>
          <w:rFonts w:ascii="Times New Roman" w:hAnsi="Times New Roman"/>
          <w:color w:val="000000"/>
          <w:sz w:val="24"/>
          <w:szCs w:val="24"/>
        </w:rPr>
        <w:t xml:space="preserve"> Предметом Контракта является </w:t>
      </w:r>
      <w:r w:rsidRPr="00C6143B">
        <w:rPr>
          <w:rFonts w:ascii="Times New Roman" w:hAnsi="Times New Roman"/>
          <w:bCs/>
          <w:sz w:val="24"/>
          <w:szCs w:val="24"/>
        </w:rPr>
        <w:t xml:space="preserve">Приобретение </w:t>
      </w:r>
      <w:r w:rsidR="00AD4E95">
        <w:rPr>
          <w:rFonts w:ascii="Times New Roman" w:hAnsi="Times New Roman"/>
          <w:bCs/>
          <w:sz w:val="24"/>
          <w:szCs w:val="24"/>
        </w:rPr>
        <w:t>Комплектующих</w:t>
      </w:r>
      <w:r w:rsidR="00AD4E95" w:rsidRPr="00AD4E95">
        <w:rPr>
          <w:rFonts w:ascii="Times New Roman" w:hAnsi="Times New Roman"/>
          <w:bCs/>
          <w:sz w:val="24"/>
          <w:szCs w:val="24"/>
        </w:rPr>
        <w:t xml:space="preserve"> для замены трубопровода холодного водоснабжения в пос. Прогресс Новосибирского района Новосибирской области</w:t>
      </w:r>
      <w:r w:rsidR="00EC2B0C">
        <w:rPr>
          <w:rFonts w:ascii="Times New Roman" w:hAnsi="Times New Roman"/>
          <w:bCs/>
          <w:sz w:val="24"/>
          <w:szCs w:val="24"/>
        </w:rPr>
        <w:t xml:space="preserve"> </w:t>
      </w:r>
      <w:r w:rsidR="00AD5191" w:rsidRPr="00811C1C">
        <w:rPr>
          <w:rFonts w:ascii="Times New Roman" w:hAnsi="Times New Roman"/>
          <w:color w:val="000000"/>
          <w:sz w:val="24"/>
          <w:szCs w:val="24"/>
        </w:rPr>
        <w:t>(далее - Товар) для нужд Заказчика  в соответствии с Описанием о</w:t>
      </w:r>
      <w:r>
        <w:rPr>
          <w:rFonts w:ascii="Times New Roman" w:hAnsi="Times New Roman"/>
          <w:color w:val="000000"/>
          <w:sz w:val="24"/>
          <w:szCs w:val="24"/>
        </w:rPr>
        <w:t>бъекта закупки (приложение</w:t>
      </w:r>
      <w:r w:rsidR="00AD5191" w:rsidRPr="00811C1C">
        <w:rPr>
          <w:rFonts w:ascii="Times New Roman" w:hAnsi="Times New Roman"/>
          <w:color w:val="000000"/>
          <w:sz w:val="24"/>
          <w:szCs w:val="24"/>
        </w:rPr>
        <w:t>№ 1 к Контракту) и на условиях, предусмотренных Контрактом.</w:t>
      </w:r>
      <w:r w:rsidR="00CE5739" w:rsidRPr="00CE5739">
        <w:rPr>
          <w:rFonts w:ascii="Times New Roman" w:hAnsi="Times New Roman"/>
          <w:sz w:val="24"/>
          <w:szCs w:val="24"/>
        </w:rPr>
        <w:t xml:space="preserve"> </w:t>
      </w:r>
    </w:p>
    <w:p w:rsidR="00A90C76" w:rsidRPr="00A90C76" w:rsidRDefault="007C4341" w:rsidP="00482062">
      <w:pPr>
        <w:widowControl w:val="0"/>
        <w:tabs>
          <w:tab w:val="left" w:pos="709"/>
        </w:tabs>
        <w:autoSpaceDE w:val="0"/>
        <w:autoSpaceDN w:val="0"/>
        <w:adjustRightInd w:val="0"/>
        <w:spacing w:line="240" w:lineRule="auto"/>
        <w:ind w:firstLine="567"/>
        <w:contextualSpacing/>
        <w:jc w:val="both"/>
        <w:rPr>
          <w:rFonts w:ascii="Times New Roman" w:eastAsia="Times New Roman" w:hAnsi="Times New Roman"/>
          <w:color w:val="000000"/>
          <w:sz w:val="24"/>
          <w:szCs w:val="24"/>
          <w:lang w:eastAsia="ru-RU"/>
        </w:rPr>
      </w:pPr>
      <w:r w:rsidRPr="007C4341">
        <w:rPr>
          <w:rFonts w:ascii="Times New Roman" w:eastAsia="Times New Roman" w:hAnsi="Times New Roman"/>
          <w:color w:val="000000"/>
          <w:sz w:val="24"/>
          <w:szCs w:val="24"/>
          <w:lang w:eastAsia="ru-RU"/>
        </w:rPr>
        <w:t xml:space="preserve">Идентификационный код закупки – </w:t>
      </w:r>
      <w:r w:rsidR="00A90C76" w:rsidRPr="00A90C76">
        <w:rPr>
          <w:rFonts w:ascii="Times New Roman" w:hAnsi="Times New Roman"/>
          <w:bCs/>
          <w:color w:val="333333"/>
          <w:sz w:val="24"/>
          <w:szCs w:val="24"/>
          <w:shd w:val="clear" w:color="auto" w:fill="FAFAFA"/>
        </w:rPr>
        <w:t>213543310746554330100100080002814244</w:t>
      </w:r>
      <w:r w:rsidR="00013F62" w:rsidRPr="00A90C76">
        <w:rPr>
          <w:rFonts w:ascii="Times New Roman" w:eastAsia="Times New Roman" w:hAnsi="Times New Roman"/>
          <w:color w:val="000000"/>
          <w:sz w:val="24"/>
          <w:szCs w:val="24"/>
          <w:lang w:eastAsia="ru-RU"/>
        </w:rPr>
        <w:t>.</w:t>
      </w:r>
    </w:p>
    <w:p w:rsidR="00013F62" w:rsidRPr="00811C1C" w:rsidRDefault="00013F62" w:rsidP="00482062">
      <w:pPr>
        <w:widowControl w:val="0"/>
        <w:tabs>
          <w:tab w:val="left" w:pos="709"/>
        </w:tabs>
        <w:autoSpaceDE w:val="0"/>
        <w:autoSpaceDN w:val="0"/>
        <w:adjustRightInd w:val="0"/>
        <w:spacing w:line="240" w:lineRule="auto"/>
        <w:ind w:firstLine="567"/>
        <w:contextualSpacing/>
        <w:jc w:val="both"/>
        <w:rPr>
          <w:rFonts w:ascii="Times New Roman" w:eastAsia="Times New Roman" w:hAnsi="Times New Roman"/>
          <w:color w:val="000000"/>
          <w:sz w:val="24"/>
          <w:szCs w:val="24"/>
          <w:lang w:eastAsia="ru-RU"/>
        </w:rPr>
      </w:pPr>
      <w:r w:rsidRPr="00811C1C">
        <w:rPr>
          <w:rFonts w:ascii="Times New Roman" w:eastAsia="Times New Roman" w:hAnsi="Times New Roman"/>
          <w:color w:val="000000"/>
          <w:sz w:val="24"/>
          <w:szCs w:val="24"/>
          <w:lang w:eastAsia="ru-RU"/>
        </w:rPr>
        <w:t>2. Поставка Товара осуществляется Поставщиком в соответствии с законодательством Российской Федерации, требованиями иных нормативных правовых актов, регулирующих порядок поставки такого вида Товара, устанавливающих требования к качеству такого вида Товара, в соответствии с условиями Контракта.</w:t>
      </w:r>
    </w:p>
    <w:p w:rsidR="00F846A0" w:rsidRDefault="00013F62" w:rsidP="00482062">
      <w:pPr>
        <w:spacing w:after="0" w:line="240" w:lineRule="auto"/>
        <w:ind w:firstLine="567"/>
        <w:contextualSpacing/>
        <w:jc w:val="both"/>
        <w:rPr>
          <w:rFonts w:ascii="Times New Roman" w:hAnsi="Times New Roman"/>
          <w:sz w:val="24"/>
          <w:szCs w:val="24"/>
        </w:rPr>
      </w:pPr>
      <w:r w:rsidRPr="00811C1C">
        <w:rPr>
          <w:rFonts w:ascii="Times New Roman" w:hAnsi="Times New Roman"/>
          <w:color w:val="000000"/>
          <w:sz w:val="24"/>
          <w:szCs w:val="24"/>
          <w:lang w:eastAsia="ru-RU"/>
        </w:rPr>
        <w:t xml:space="preserve">1.3. </w:t>
      </w:r>
      <w:r w:rsidR="00F846A0">
        <w:rPr>
          <w:rFonts w:ascii="Times New Roman" w:hAnsi="Times New Roman"/>
          <w:sz w:val="24"/>
          <w:szCs w:val="24"/>
        </w:rPr>
        <w:t>Поставляемый Товар должен соответствовать требованиям качества и безопасности товаров в соответствии с действующими стандартами, утвержденными в отношении данного вида Товара, что должно подтверждаться соответствующими документами, оформленными в соответствии с законодательством Российской Федерации.</w:t>
      </w:r>
    </w:p>
    <w:p w:rsidR="00E811B8" w:rsidRDefault="007C4341" w:rsidP="007D3596">
      <w:pPr>
        <w:spacing w:line="240" w:lineRule="auto"/>
        <w:ind w:firstLine="567"/>
        <w:contextualSpacing/>
        <w:jc w:val="both"/>
        <w:rPr>
          <w:rFonts w:ascii="Times New Roman" w:hAnsi="Times New Roman"/>
          <w:sz w:val="24"/>
          <w:szCs w:val="24"/>
        </w:rPr>
      </w:pPr>
      <w:r w:rsidRPr="007C4341">
        <w:rPr>
          <w:rFonts w:ascii="Times New Roman" w:hAnsi="Times New Roman"/>
          <w:sz w:val="24"/>
          <w:szCs w:val="24"/>
        </w:rPr>
        <w:t>Поставляемый Товар должен быть</w:t>
      </w:r>
      <w:r>
        <w:rPr>
          <w:rFonts w:ascii="Times New Roman" w:hAnsi="Times New Roman"/>
          <w:sz w:val="24"/>
          <w:szCs w:val="24"/>
        </w:rPr>
        <w:t xml:space="preserve"> заводской сборки,</w:t>
      </w:r>
      <w:r w:rsidRPr="007C4341">
        <w:rPr>
          <w:rFonts w:ascii="Times New Roman" w:hAnsi="Times New Roman"/>
          <w:sz w:val="24"/>
          <w:szCs w:val="24"/>
        </w:rPr>
        <w:t xml:space="preserve"> новым Товаром, то есть Товаром, который не был в употреблении, не прошел ремонт, в том числе восстановление, замену составных частей, восстановление потребительских свойств, отражающим все последние модификации конструкций и материалов. Товар не должен иметь дефектов, связанных с конструкцией, материалами или функционированием при штатном использовании</w:t>
      </w:r>
    </w:p>
    <w:p w:rsidR="007D3596" w:rsidRDefault="007D3596" w:rsidP="007D3596">
      <w:pPr>
        <w:spacing w:line="240" w:lineRule="auto"/>
        <w:ind w:firstLine="567"/>
        <w:contextualSpacing/>
        <w:jc w:val="both"/>
        <w:rPr>
          <w:rFonts w:ascii="Times New Roman" w:hAnsi="Times New Roman"/>
          <w:sz w:val="24"/>
          <w:szCs w:val="24"/>
        </w:rPr>
      </w:pPr>
      <w:r>
        <w:rPr>
          <w:rFonts w:ascii="Times New Roman" w:hAnsi="Times New Roman"/>
          <w:sz w:val="24"/>
          <w:szCs w:val="24"/>
        </w:rPr>
        <w:t>1.4</w:t>
      </w:r>
      <w:r w:rsidRPr="00595532">
        <w:rPr>
          <w:rFonts w:ascii="Times New Roman" w:hAnsi="Times New Roman"/>
          <w:sz w:val="24"/>
          <w:szCs w:val="24"/>
        </w:rPr>
        <w:t>. Поставщик обязуется передать Товар, соответствующий требованиям ГОСТов, ТУ на данную продукцию и подтверждаемый сертификатом соответствия.</w:t>
      </w:r>
    </w:p>
    <w:p w:rsidR="00247641" w:rsidRPr="00E811B8" w:rsidRDefault="007D3596" w:rsidP="00E811B8">
      <w:pPr>
        <w:spacing w:line="240" w:lineRule="auto"/>
        <w:ind w:firstLine="567"/>
        <w:contextualSpacing/>
        <w:jc w:val="both"/>
        <w:rPr>
          <w:rFonts w:ascii="Times New Roman" w:hAnsi="Times New Roman"/>
          <w:sz w:val="24"/>
          <w:szCs w:val="24"/>
        </w:rPr>
      </w:pPr>
      <w:r w:rsidRPr="00A80AD0">
        <w:rPr>
          <w:rFonts w:ascii="Times New Roman" w:eastAsia="MS Mincho" w:hAnsi="Times New Roman"/>
          <w:sz w:val="24"/>
          <w:szCs w:val="24"/>
          <w:lang w:eastAsia="ja-JP"/>
        </w:rPr>
        <w:t>1</w:t>
      </w:r>
      <w:r>
        <w:rPr>
          <w:rFonts w:ascii="Times New Roman" w:eastAsia="MS Mincho" w:hAnsi="Times New Roman"/>
          <w:sz w:val="24"/>
          <w:szCs w:val="24"/>
          <w:lang w:eastAsia="ja-JP"/>
        </w:rPr>
        <w:t>.5</w:t>
      </w:r>
      <w:r w:rsidRPr="00A80AD0">
        <w:rPr>
          <w:rFonts w:ascii="Times New Roman" w:eastAsia="MS Mincho" w:hAnsi="Times New Roman"/>
          <w:sz w:val="24"/>
          <w:szCs w:val="24"/>
          <w:lang w:eastAsia="ja-JP"/>
        </w:rPr>
        <w:t xml:space="preserve">. </w:t>
      </w:r>
      <w:r w:rsidRPr="00A80AD0">
        <w:rPr>
          <w:rFonts w:ascii="Times New Roman" w:hAnsi="Times New Roman"/>
          <w:sz w:val="24"/>
          <w:szCs w:val="24"/>
        </w:rPr>
        <w:t>Покупатель обязуется принять Товар и оплатить согласно Приложению № 1 в порядке и сроки, установленные настоящим Контрактом.</w:t>
      </w:r>
    </w:p>
    <w:p w:rsidR="00686D71" w:rsidRDefault="00686D71" w:rsidP="00482062">
      <w:pPr>
        <w:spacing w:line="240" w:lineRule="auto"/>
        <w:ind w:firstLine="567"/>
        <w:contextualSpacing/>
        <w:jc w:val="both"/>
        <w:rPr>
          <w:rFonts w:ascii="Times New Roman" w:hAnsi="Times New Roman"/>
          <w:sz w:val="24"/>
          <w:szCs w:val="24"/>
        </w:rPr>
      </w:pPr>
    </w:p>
    <w:p w:rsidR="00BE2621" w:rsidRPr="00811C1C" w:rsidRDefault="00BE2621" w:rsidP="00482062">
      <w:pPr>
        <w:widowControl w:val="0"/>
        <w:autoSpaceDE w:val="0"/>
        <w:autoSpaceDN w:val="0"/>
        <w:adjustRightInd w:val="0"/>
        <w:spacing w:after="0" w:line="240" w:lineRule="auto"/>
        <w:jc w:val="center"/>
        <w:outlineLvl w:val="0"/>
        <w:rPr>
          <w:rFonts w:ascii="Times New Roman" w:hAnsi="Times New Roman"/>
          <w:b/>
          <w:sz w:val="24"/>
          <w:szCs w:val="24"/>
        </w:rPr>
      </w:pPr>
      <w:r w:rsidRPr="00811C1C">
        <w:rPr>
          <w:rFonts w:ascii="Times New Roman" w:hAnsi="Times New Roman"/>
          <w:b/>
          <w:color w:val="000000"/>
          <w:sz w:val="24"/>
          <w:szCs w:val="24"/>
        </w:rPr>
        <w:t>2. Цена Контракта и порядок расчетов</w:t>
      </w:r>
    </w:p>
    <w:p w:rsidR="00AD5191" w:rsidRPr="00811C1C" w:rsidRDefault="00AD5191" w:rsidP="00482062">
      <w:pPr>
        <w:widowControl w:val="0"/>
        <w:autoSpaceDE w:val="0"/>
        <w:spacing w:after="0" w:line="240" w:lineRule="auto"/>
        <w:ind w:firstLine="567"/>
        <w:rPr>
          <w:rFonts w:ascii="Times New Roman" w:hAnsi="Times New Roman"/>
          <w:b/>
          <w:color w:val="000000"/>
          <w:sz w:val="24"/>
          <w:szCs w:val="24"/>
          <w:u w:val="single"/>
        </w:rPr>
      </w:pPr>
      <w:r w:rsidRPr="00811C1C">
        <w:rPr>
          <w:rFonts w:ascii="Times New Roman" w:hAnsi="Times New Roman"/>
          <w:color w:val="000000"/>
          <w:sz w:val="24"/>
          <w:szCs w:val="24"/>
        </w:rPr>
        <w:t xml:space="preserve">2.1. Цена Контракта составляет ______________________ (_______) рублей, </w:t>
      </w:r>
    </w:p>
    <w:p w:rsidR="00AD5191" w:rsidRPr="00811C1C" w:rsidRDefault="00AD5191" w:rsidP="00482062">
      <w:pPr>
        <w:widowControl w:val="0"/>
        <w:autoSpaceDE w:val="0"/>
        <w:spacing w:after="0" w:line="240" w:lineRule="auto"/>
        <w:ind w:firstLine="567"/>
        <w:jc w:val="both"/>
        <w:rPr>
          <w:rFonts w:ascii="Times New Roman" w:hAnsi="Times New Roman"/>
          <w:color w:val="000000"/>
          <w:sz w:val="24"/>
          <w:szCs w:val="24"/>
        </w:rPr>
      </w:pPr>
      <w:r w:rsidRPr="00811C1C">
        <w:rPr>
          <w:rFonts w:ascii="Times New Roman" w:hAnsi="Times New Roman"/>
          <w:b/>
          <w:color w:val="000000"/>
          <w:sz w:val="24"/>
          <w:szCs w:val="24"/>
        </w:rPr>
        <w:t>без НДС</w:t>
      </w:r>
      <w:r w:rsidRPr="00811C1C">
        <w:rPr>
          <w:rFonts w:ascii="Times New Roman" w:hAnsi="Times New Roman"/>
          <w:color w:val="000000"/>
          <w:sz w:val="24"/>
          <w:szCs w:val="24"/>
        </w:rPr>
        <w:t>:</w:t>
      </w:r>
    </w:p>
    <w:p w:rsidR="00AD5191" w:rsidRPr="00811C1C" w:rsidRDefault="00AD5191" w:rsidP="00482062">
      <w:pPr>
        <w:widowControl w:val="0"/>
        <w:autoSpaceDE w:val="0"/>
        <w:spacing w:after="0" w:line="240" w:lineRule="auto"/>
        <w:ind w:firstLine="567"/>
        <w:jc w:val="both"/>
        <w:rPr>
          <w:rFonts w:ascii="Times New Roman" w:hAnsi="Times New Roman"/>
          <w:b/>
          <w:color w:val="000000"/>
          <w:sz w:val="24"/>
          <w:szCs w:val="24"/>
          <w:u w:val="single"/>
        </w:rPr>
      </w:pPr>
      <w:r w:rsidRPr="00811C1C">
        <w:rPr>
          <w:rFonts w:ascii="Times New Roman" w:hAnsi="Times New Roman"/>
          <w:color w:val="000000"/>
          <w:sz w:val="24"/>
          <w:szCs w:val="24"/>
        </w:rPr>
        <w:t>НДС не предусмотрен на основании _________________________________.</w:t>
      </w:r>
    </w:p>
    <w:p w:rsidR="00AD5191" w:rsidRPr="00811C1C" w:rsidRDefault="00AD5191" w:rsidP="00482062">
      <w:pPr>
        <w:widowControl w:val="0"/>
        <w:autoSpaceDE w:val="0"/>
        <w:spacing w:after="0" w:line="240" w:lineRule="auto"/>
        <w:ind w:firstLine="567"/>
        <w:jc w:val="both"/>
        <w:rPr>
          <w:rFonts w:ascii="Times New Roman" w:hAnsi="Times New Roman"/>
          <w:color w:val="000000"/>
          <w:sz w:val="24"/>
          <w:szCs w:val="24"/>
        </w:rPr>
      </w:pPr>
      <w:r w:rsidRPr="00811C1C">
        <w:rPr>
          <w:rFonts w:ascii="Times New Roman" w:hAnsi="Times New Roman"/>
          <w:b/>
          <w:color w:val="000000"/>
          <w:sz w:val="24"/>
          <w:szCs w:val="24"/>
        </w:rPr>
        <w:t>с НДС</w:t>
      </w:r>
      <w:r w:rsidRPr="00811C1C">
        <w:rPr>
          <w:rFonts w:ascii="Times New Roman" w:hAnsi="Times New Roman"/>
          <w:color w:val="000000"/>
          <w:sz w:val="24"/>
          <w:szCs w:val="24"/>
        </w:rPr>
        <w:t>:</w:t>
      </w:r>
    </w:p>
    <w:p w:rsidR="00AD5191" w:rsidRPr="00811C1C" w:rsidRDefault="00AD5191" w:rsidP="00482062">
      <w:pPr>
        <w:widowControl w:val="0"/>
        <w:autoSpaceDE w:val="0"/>
        <w:spacing w:after="0" w:line="240" w:lineRule="auto"/>
        <w:ind w:firstLine="567"/>
        <w:jc w:val="both"/>
        <w:rPr>
          <w:rFonts w:ascii="Times New Roman" w:hAnsi="Times New Roman"/>
          <w:sz w:val="24"/>
          <w:szCs w:val="24"/>
        </w:rPr>
      </w:pPr>
      <w:r w:rsidRPr="00811C1C">
        <w:rPr>
          <w:rFonts w:ascii="Times New Roman" w:hAnsi="Times New Roman"/>
          <w:color w:val="000000"/>
          <w:sz w:val="24"/>
          <w:szCs w:val="24"/>
        </w:rPr>
        <w:t>в том числе НДС – _____ % (___ процентов), _______ (___) рублей (далее – цена Контракта).</w:t>
      </w:r>
    </w:p>
    <w:p w:rsidR="00904831" w:rsidRDefault="00904831" w:rsidP="00482062">
      <w:pPr>
        <w:autoSpaceDE w:val="0"/>
        <w:spacing w:after="0" w:line="240" w:lineRule="auto"/>
        <w:ind w:firstLine="567"/>
        <w:jc w:val="both"/>
        <w:rPr>
          <w:rFonts w:ascii="Times New Roman" w:hAnsi="Times New Roman"/>
          <w:sz w:val="24"/>
          <w:szCs w:val="24"/>
        </w:rPr>
      </w:pPr>
      <w:r w:rsidRPr="00904831">
        <w:rPr>
          <w:rFonts w:ascii="Times New Roman" w:hAnsi="Times New Roman"/>
          <w:sz w:val="24"/>
          <w:szCs w:val="24"/>
        </w:rPr>
        <w:t xml:space="preserve">В случае если Контракт заключается с юридическим лицом или физическим лицом, в том числе зарегистрированным в качестве индивидуального предпринимателя, то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w:t>
      </w:r>
      <w:r w:rsidRPr="00904831">
        <w:rPr>
          <w:rFonts w:ascii="Times New Roman" w:hAnsi="Times New Roman"/>
          <w:sz w:val="24"/>
          <w:szCs w:val="24"/>
        </w:rPr>
        <w:lastRenderedPageBreak/>
        <w:t>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F846A0" w:rsidRDefault="00BE2621" w:rsidP="00482062">
      <w:pPr>
        <w:autoSpaceDE w:val="0"/>
        <w:spacing w:after="0" w:line="240" w:lineRule="auto"/>
        <w:ind w:firstLine="567"/>
        <w:jc w:val="both"/>
        <w:rPr>
          <w:rFonts w:ascii="Times New Roman" w:hAnsi="Times New Roman"/>
          <w:color w:val="000000"/>
          <w:sz w:val="24"/>
          <w:szCs w:val="24"/>
        </w:rPr>
      </w:pPr>
      <w:r w:rsidRPr="00811C1C">
        <w:rPr>
          <w:rFonts w:ascii="Times New Roman" w:hAnsi="Times New Roman"/>
          <w:color w:val="000000"/>
          <w:sz w:val="24"/>
          <w:szCs w:val="24"/>
        </w:rPr>
        <w:t xml:space="preserve">Источник финансирования: </w:t>
      </w:r>
      <w:r w:rsidR="00384DA3">
        <w:rPr>
          <w:rFonts w:ascii="Times New Roman" w:hAnsi="Times New Roman"/>
          <w:color w:val="000000"/>
          <w:sz w:val="24"/>
          <w:szCs w:val="24"/>
        </w:rPr>
        <w:t xml:space="preserve">бюджет Новосибирского района, </w:t>
      </w:r>
      <w:r w:rsidR="00E05722" w:rsidRPr="00384DA3">
        <w:rPr>
          <w:rFonts w:ascii="Times New Roman" w:hAnsi="Times New Roman"/>
          <w:color w:val="000000"/>
          <w:sz w:val="24"/>
          <w:szCs w:val="24"/>
        </w:rPr>
        <w:t>бюджет Боровского сельсовета Новосибирского района Новосибирской области</w:t>
      </w:r>
      <w:r w:rsidR="00D771C5" w:rsidRPr="00384DA3">
        <w:rPr>
          <w:rFonts w:ascii="Times New Roman" w:hAnsi="Times New Roman"/>
          <w:color w:val="000000"/>
          <w:sz w:val="24"/>
          <w:szCs w:val="24"/>
        </w:rPr>
        <w:t>.</w:t>
      </w:r>
    </w:p>
    <w:p w:rsidR="00F846A0" w:rsidRPr="00F846A0" w:rsidRDefault="00BE2621" w:rsidP="00482062">
      <w:pPr>
        <w:autoSpaceDE w:val="0"/>
        <w:spacing w:after="0" w:line="240" w:lineRule="auto"/>
        <w:ind w:firstLine="567"/>
        <w:jc w:val="both"/>
        <w:rPr>
          <w:rFonts w:ascii="Times New Roman" w:hAnsi="Times New Roman"/>
          <w:color w:val="000000"/>
          <w:sz w:val="24"/>
          <w:szCs w:val="24"/>
        </w:rPr>
      </w:pPr>
      <w:r w:rsidRPr="00811C1C">
        <w:rPr>
          <w:rFonts w:ascii="Times New Roman" w:hAnsi="Times New Roman"/>
          <w:color w:val="000000"/>
          <w:sz w:val="24"/>
          <w:szCs w:val="24"/>
        </w:rPr>
        <w:t xml:space="preserve">2.2. </w:t>
      </w:r>
      <w:r w:rsidR="00F846A0">
        <w:rPr>
          <w:rFonts w:ascii="Times New Roman" w:eastAsia="Times New Roman" w:hAnsi="Times New Roman"/>
          <w:color w:val="000000"/>
          <w:sz w:val="24"/>
          <w:lang w:eastAsia="ru-RU"/>
        </w:rPr>
        <w:t xml:space="preserve">Цена Контракта является твердой и не может изменяться в ходе его исполнения, за исключением случаев, предусмотренных Законом о контрактной системе и Контрактом. </w:t>
      </w:r>
    </w:p>
    <w:p w:rsidR="00F846A0" w:rsidRDefault="00F846A0" w:rsidP="00482062">
      <w:pPr>
        <w:widowControl w:val="0"/>
        <w:spacing w:after="0" w:line="240" w:lineRule="auto"/>
        <w:ind w:firstLine="567"/>
        <w:jc w:val="both"/>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Цена Контракта включает в себя стоимость Товара в полной комплектации, расходы, связанные с транспортировкой, доставкой Товара до места передачи Заказчику</w:t>
      </w:r>
      <w:r w:rsidR="00482062">
        <w:rPr>
          <w:rFonts w:ascii="Times New Roman" w:eastAsia="Times New Roman" w:hAnsi="Times New Roman"/>
          <w:color w:val="000000"/>
          <w:sz w:val="24"/>
          <w:lang w:eastAsia="ru-RU"/>
        </w:rPr>
        <w:t xml:space="preserve">, </w:t>
      </w:r>
      <w:r>
        <w:rPr>
          <w:rFonts w:ascii="Times New Roman" w:eastAsia="Times New Roman" w:hAnsi="Times New Roman"/>
          <w:color w:val="000000"/>
          <w:sz w:val="24"/>
          <w:lang w:eastAsia="ru-RU"/>
        </w:rPr>
        <w:t>хранением Товара, предпродажной подготовкой, оформлением всех необходимых документов на Товар, страхование, уплату таможенных пошлин, налогов, сборов и другие обязательные платежи, связанные с исполнением Контракта.</w:t>
      </w:r>
    </w:p>
    <w:p w:rsidR="00BE2621" w:rsidRPr="00811C1C" w:rsidRDefault="00BE2621" w:rsidP="00482062">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811C1C">
        <w:rPr>
          <w:rFonts w:ascii="Times New Roman" w:hAnsi="Times New Roman"/>
          <w:sz w:val="24"/>
          <w:szCs w:val="24"/>
        </w:rPr>
        <w:t xml:space="preserve">2.3. </w:t>
      </w:r>
      <w:r w:rsidR="00AF0224" w:rsidRPr="00AF0224">
        <w:rPr>
          <w:rFonts w:ascii="Times New Roman" w:hAnsi="Times New Roman"/>
          <w:sz w:val="24"/>
          <w:szCs w:val="24"/>
        </w:rPr>
        <w:t>Поставщик проинформирован, что в соответствии с Постановлением Правительства №126-п и распоряжением Правительства Новосибирской области от 14.05.2013 № 205-рп «О мерах по повышению собираемости налогов и укреплению налоговой дисциплины», при наличии у Поставщика недоимки по налоговым платежам в бюджеты бюджетной системы Российской Федерации, превышающей  сумму 2 (Два) миллиона 250 (Двести пятьдесят тысяч) рублей в течение 2 (двух) месяцев, информация может быть передана в Следственное управление Следственного комитета Российской Федерации по Новосибирской области.</w:t>
      </w:r>
    </w:p>
    <w:p w:rsidR="00EF08E6" w:rsidRPr="009A4417" w:rsidRDefault="00BE2621" w:rsidP="00482062">
      <w:pPr>
        <w:pStyle w:val="ConsPlusNormal"/>
        <w:ind w:firstLine="567"/>
        <w:jc w:val="both"/>
        <w:rPr>
          <w:rFonts w:ascii="Times New Roman" w:hAnsi="Times New Roman" w:cs="Times New Roman"/>
          <w:sz w:val="24"/>
          <w:szCs w:val="24"/>
        </w:rPr>
      </w:pPr>
      <w:r w:rsidRPr="009A4417">
        <w:rPr>
          <w:rFonts w:ascii="Times New Roman" w:hAnsi="Times New Roman" w:cs="Times New Roman"/>
          <w:color w:val="000000"/>
          <w:sz w:val="24"/>
          <w:szCs w:val="24"/>
        </w:rPr>
        <w:t xml:space="preserve">2.4. </w:t>
      </w:r>
      <w:r w:rsidR="0016054A" w:rsidRPr="0016054A">
        <w:rPr>
          <w:rFonts w:ascii="Times New Roman" w:hAnsi="Times New Roman" w:cs="Times New Roman"/>
          <w:sz w:val="24"/>
          <w:szCs w:val="24"/>
        </w:rPr>
        <w:t xml:space="preserve">Оплата </w:t>
      </w:r>
      <w:r w:rsidR="0073598B" w:rsidRPr="0073598B">
        <w:rPr>
          <w:rFonts w:ascii="Times New Roman" w:hAnsi="Times New Roman" w:cs="Times New Roman"/>
          <w:sz w:val="24"/>
          <w:szCs w:val="24"/>
        </w:rPr>
        <w:t xml:space="preserve">производится </w:t>
      </w:r>
      <w:r w:rsidR="000903A9">
        <w:rPr>
          <w:rFonts w:ascii="Times New Roman" w:hAnsi="Times New Roman" w:cs="Times New Roman"/>
          <w:sz w:val="24"/>
          <w:szCs w:val="24"/>
        </w:rPr>
        <w:t>Плательщиком</w:t>
      </w:r>
      <w:r w:rsidR="0073598B" w:rsidRPr="0073598B">
        <w:rPr>
          <w:rFonts w:ascii="Times New Roman" w:hAnsi="Times New Roman" w:cs="Times New Roman"/>
          <w:sz w:val="24"/>
          <w:szCs w:val="24"/>
        </w:rPr>
        <w:t xml:space="preserve"> единовременным платежом на расчетный счет Поставщика, указанный в Контракте, по</w:t>
      </w:r>
      <w:r w:rsidR="00B65AF8">
        <w:rPr>
          <w:rFonts w:ascii="Times New Roman" w:hAnsi="Times New Roman" w:cs="Times New Roman"/>
          <w:sz w:val="24"/>
          <w:szCs w:val="24"/>
        </w:rPr>
        <w:t xml:space="preserve">сле поставки Товара, в течение </w:t>
      </w:r>
      <w:r w:rsidR="00E811B8">
        <w:rPr>
          <w:rFonts w:ascii="Times New Roman" w:hAnsi="Times New Roman" w:cs="Times New Roman"/>
          <w:sz w:val="24"/>
          <w:szCs w:val="24"/>
        </w:rPr>
        <w:t>30</w:t>
      </w:r>
      <w:r w:rsidR="0073598B" w:rsidRPr="0073598B">
        <w:rPr>
          <w:rFonts w:ascii="Times New Roman" w:hAnsi="Times New Roman" w:cs="Times New Roman"/>
          <w:sz w:val="24"/>
          <w:szCs w:val="24"/>
        </w:rPr>
        <w:t xml:space="preserve"> (</w:t>
      </w:r>
      <w:r w:rsidR="00E811B8">
        <w:rPr>
          <w:rFonts w:ascii="Times New Roman" w:hAnsi="Times New Roman" w:cs="Times New Roman"/>
          <w:sz w:val="24"/>
          <w:szCs w:val="24"/>
        </w:rPr>
        <w:t>тридцати</w:t>
      </w:r>
      <w:r w:rsidR="0073598B" w:rsidRPr="0073598B">
        <w:rPr>
          <w:rFonts w:ascii="Times New Roman" w:hAnsi="Times New Roman" w:cs="Times New Roman"/>
          <w:sz w:val="24"/>
          <w:szCs w:val="24"/>
        </w:rPr>
        <w:t>)</w:t>
      </w:r>
      <w:r w:rsidR="00904831">
        <w:rPr>
          <w:rFonts w:ascii="Times New Roman" w:hAnsi="Times New Roman" w:cs="Times New Roman"/>
          <w:sz w:val="24"/>
          <w:szCs w:val="24"/>
        </w:rPr>
        <w:t xml:space="preserve"> рабочих</w:t>
      </w:r>
      <w:r w:rsidR="0073598B" w:rsidRPr="0073598B">
        <w:rPr>
          <w:rFonts w:ascii="Times New Roman" w:hAnsi="Times New Roman" w:cs="Times New Roman"/>
          <w:sz w:val="24"/>
          <w:szCs w:val="24"/>
        </w:rPr>
        <w:t xml:space="preserve"> дней с даты представления счета, счета-фактуры и на основании подписанной Сторонами товарной (товарно-транспортной) накладной и (или) акта приема-передачи товара, оформленного по прилагаемой форме (приложение № </w:t>
      </w:r>
      <w:r w:rsidR="00E811B8">
        <w:rPr>
          <w:rFonts w:ascii="Times New Roman" w:hAnsi="Times New Roman" w:cs="Times New Roman"/>
          <w:sz w:val="24"/>
          <w:szCs w:val="24"/>
        </w:rPr>
        <w:t>2</w:t>
      </w:r>
      <w:r w:rsidR="0073598B" w:rsidRPr="0073598B">
        <w:rPr>
          <w:rFonts w:ascii="Times New Roman" w:hAnsi="Times New Roman" w:cs="Times New Roman"/>
          <w:sz w:val="24"/>
          <w:szCs w:val="24"/>
        </w:rPr>
        <w:t xml:space="preserve"> к Контракту), при отсутствии у Заказчика претензий по количеству и качеству поставленного Товара.</w:t>
      </w:r>
    </w:p>
    <w:p w:rsidR="004E0CB6" w:rsidRDefault="00BE2621" w:rsidP="00482062">
      <w:pPr>
        <w:widowControl w:val="0"/>
        <w:autoSpaceDE w:val="0"/>
        <w:autoSpaceDN w:val="0"/>
        <w:adjustRightInd w:val="0"/>
        <w:spacing w:after="0" w:line="240" w:lineRule="auto"/>
        <w:ind w:firstLine="567"/>
        <w:jc w:val="both"/>
        <w:rPr>
          <w:rFonts w:ascii="Times New Roman" w:hAnsi="Times New Roman"/>
          <w:color w:val="000000"/>
          <w:sz w:val="24"/>
          <w:szCs w:val="24"/>
        </w:rPr>
      </w:pPr>
      <w:r w:rsidRPr="00811C1C">
        <w:rPr>
          <w:rFonts w:ascii="Times New Roman" w:hAnsi="Times New Roman"/>
          <w:color w:val="000000"/>
          <w:sz w:val="24"/>
          <w:szCs w:val="24"/>
        </w:rPr>
        <w:t xml:space="preserve">Обязательства </w:t>
      </w:r>
      <w:r w:rsidR="000903A9">
        <w:rPr>
          <w:rFonts w:ascii="Times New Roman" w:hAnsi="Times New Roman"/>
          <w:color w:val="000000"/>
          <w:sz w:val="24"/>
          <w:szCs w:val="24"/>
        </w:rPr>
        <w:t>Плательщика</w:t>
      </w:r>
      <w:r w:rsidRPr="00811C1C">
        <w:rPr>
          <w:rFonts w:ascii="Times New Roman" w:hAnsi="Times New Roman"/>
          <w:color w:val="000000"/>
          <w:sz w:val="24"/>
          <w:szCs w:val="24"/>
        </w:rPr>
        <w:t xml:space="preserve"> по оплате цены Контракта считаются исполненными с момента списания денежных средств в размере, установленном Контрактом, с лицевого счета </w:t>
      </w:r>
      <w:r w:rsidR="000903A9">
        <w:rPr>
          <w:rFonts w:ascii="Times New Roman" w:hAnsi="Times New Roman"/>
          <w:color w:val="000000"/>
          <w:sz w:val="24"/>
          <w:szCs w:val="24"/>
        </w:rPr>
        <w:t>Плательщика</w:t>
      </w:r>
      <w:r w:rsidRPr="00811C1C">
        <w:rPr>
          <w:rFonts w:ascii="Times New Roman" w:hAnsi="Times New Roman"/>
          <w:color w:val="000000"/>
          <w:sz w:val="24"/>
          <w:szCs w:val="24"/>
        </w:rPr>
        <w:t xml:space="preserve">. За дальнейшее прохождение денежных средств </w:t>
      </w:r>
      <w:r w:rsidR="002A1F7E" w:rsidRPr="00811C1C">
        <w:rPr>
          <w:rFonts w:ascii="Times New Roman" w:hAnsi="Times New Roman"/>
          <w:color w:val="000000"/>
          <w:sz w:val="24"/>
          <w:szCs w:val="24"/>
        </w:rPr>
        <w:t>З</w:t>
      </w:r>
      <w:r w:rsidRPr="00811C1C">
        <w:rPr>
          <w:rFonts w:ascii="Times New Roman" w:hAnsi="Times New Roman"/>
          <w:color w:val="000000"/>
          <w:sz w:val="24"/>
          <w:szCs w:val="24"/>
        </w:rPr>
        <w:t>аказчик</w:t>
      </w:r>
      <w:r w:rsidR="000903A9">
        <w:rPr>
          <w:rFonts w:ascii="Times New Roman" w:hAnsi="Times New Roman"/>
          <w:color w:val="000000"/>
          <w:sz w:val="24"/>
          <w:szCs w:val="24"/>
        </w:rPr>
        <w:t xml:space="preserve"> и Плательщик</w:t>
      </w:r>
      <w:r w:rsidRPr="00811C1C">
        <w:rPr>
          <w:rFonts w:ascii="Times New Roman" w:hAnsi="Times New Roman"/>
          <w:color w:val="000000"/>
          <w:sz w:val="24"/>
          <w:szCs w:val="24"/>
        </w:rPr>
        <w:t xml:space="preserve"> ответственности не нес</w:t>
      </w:r>
      <w:r w:rsidR="000903A9">
        <w:rPr>
          <w:rFonts w:ascii="Times New Roman" w:hAnsi="Times New Roman"/>
          <w:color w:val="000000"/>
          <w:sz w:val="24"/>
          <w:szCs w:val="24"/>
        </w:rPr>
        <w:t>у</w:t>
      </w:r>
      <w:r w:rsidRPr="00811C1C">
        <w:rPr>
          <w:rFonts w:ascii="Times New Roman" w:hAnsi="Times New Roman"/>
          <w:color w:val="000000"/>
          <w:sz w:val="24"/>
          <w:szCs w:val="24"/>
        </w:rPr>
        <w:t>т.</w:t>
      </w:r>
    </w:p>
    <w:p w:rsidR="004E0CB6" w:rsidRDefault="00787514" w:rsidP="00482062">
      <w:pPr>
        <w:widowControl w:val="0"/>
        <w:autoSpaceDE w:val="0"/>
        <w:autoSpaceDN w:val="0"/>
        <w:adjustRightInd w:val="0"/>
        <w:spacing w:after="0" w:line="240" w:lineRule="auto"/>
        <w:ind w:firstLine="567"/>
        <w:jc w:val="both"/>
        <w:rPr>
          <w:rFonts w:ascii="Times New Roman" w:hAnsi="Times New Roman"/>
          <w:sz w:val="24"/>
          <w:szCs w:val="24"/>
        </w:rPr>
      </w:pPr>
      <w:r w:rsidRPr="00811C1C">
        <w:rPr>
          <w:rFonts w:ascii="Times New Roman" w:hAnsi="Times New Roman"/>
          <w:sz w:val="24"/>
          <w:szCs w:val="24"/>
        </w:rPr>
        <w:t>2.5. Цена Контракта может быть снижена по соглашению Сторон без изменения предусмотренных Контрактом количества Товара, качества поставляемого Товара и иных условий Контракта. При этом Стороны составляют и подписывают дополнительное соглашение к Контракту.</w:t>
      </w:r>
    </w:p>
    <w:p w:rsidR="00BE2621" w:rsidRPr="00811C1C" w:rsidRDefault="00BE2621" w:rsidP="00C3583A">
      <w:pPr>
        <w:widowControl w:val="0"/>
        <w:autoSpaceDE w:val="0"/>
        <w:autoSpaceDN w:val="0"/>
        <w:adjustRightInd w:val="0"/>
        <w:spacing w:after="0" w:line="240" w:lineRule="auto"/>
        <w:jc w:val="center"/>
        <w:rPr>
          <w:rFonts w:ascii="Times New Roman" w:hAnsi="Times New Roman"/>
          <w:b/>
          <w:color w:val="000000"/>
          <w:sz w:val="24"/>
          <w:szCs w:val="24"/>
        </w:rPr>
      </w:pPr>
      <w:r w:rsidRPr="00811C1C">
        <w:rPr>
          <w:rFonts w:ascii="Times New Roman" w:hAnsi="Times New Roman"/>
          <w:b/>
          <w:color w:val="000000"/>
          <w:sz w:val="24"/>
          <w:szCs w:val="24"/>
        </w:rPr>
        <w:t>3. Порядок поставки Товара</w:t>
      </w:r>
    </w:p>
    <w:p w:rsidR="00320C7A" w:rsidRPr="00320C7A" w:rsidRDefault="004E0CB6" w:rsidP="00AD392F">
      <w:pPr>
        <w:spacing w:after="0" w:line="240" w:lineRule="auto"/>
        <w:ind w:firstLine="567"/>
        <w:jc w:val="both"/>
        <w:rPr>
          <w:rFonts w:ascii="Times New Roman" w:hAnsi="Times New Roman"/>
          <w:sz w:val="24"/>
          <w:szCs w:val="24"/>
        </w:rPr>
      </w:pPr>
      <w:r w:rsidRPr="00320C7A">
        <w:rPr>
          <w:rFonts w:ascii="Times New Roman" w:hAnsi="Times New Roman"/>
          <w:color w:val="000000"/>
          <w:sz w:val="24"/>
          <w:szCs w:val="24"/>
        </w:rPr>
        <w:t>3.1</w:t>
      </w:r>
      <w:r w:rsidR="00320C7A">
        <w:rPr>
          <w:rFonts w:ascii="Times New Roman" w:hAnsi="Times New Roman"/>
          <w:color w:val="000000"/>
          <w:sz w:val="24"/>
          <w:szCs w:val="24"/>
        </w:rPr>
        <w:t xml:space="preserve">. </w:t>
      </w:r>
      <w:r w:rsidR="00320C7A" w:rsidRPr="00320C7A">
        <w:rPr>
          <w:rFonts w:ascii="Times New Roman" w:hAnsi="Times New Roman"/>
          <w:color w:val="000000"/>
          <w:sz w:val="24"/>
          <w:szCs w:val="24"/>
        </w:rPr>
        <w:t xml:space="preserve"> Поставка Товара осуществляется силами и средствами Поставщика по адресу:</w:t>
      </w:r>
      <w:r w:rsidR="00AD392F">
        <w:rPr>
          <w:rFonts w:ascii="Times New Roman" w:hAnsi="Times New Roman"/>
          <w:color w:val="000000"/>
          <w:sz w:val="24"/>
          <w:szCs w:val="24"/>
        </w:rPr>
        <w:t xml:space="preserve"> </w:t>
      </w:r>
      <w:r w:rsidR="00AD392F" w:rsidRPr="00F43506">
        <w:rPr>
          <w:rFonts w:ascii="Times New Roman" w:hAnsi="Times New Roman"/>
          <w:color w:val="000000"/>
          <w:sz w:val="24"/>
          <w:szCs w:val="24"/>
        </w:rPr>
        <w:t>Н</w:t>
      </w:r>
      <w:r w:rsidR="0046455A" w:rsidRPr="00F43506">
        <w:rPr>
          <w:rFonts w:ascii="Times New Roman" w:hAnsi="Times New Roman"/>
          <w:sz w:val="24"/>
          <w:szCs w:val="24"/>
        </w:rPr>
        <w:t xml:space="preserve">овосибирская область, </w:t>
      </w:r>
      <w:r w:rsidR="00E05722">
        <w:rPr>
          <w:rFonts w:ascii="Times New Roman" w:hAnsi="Times New Roman"/>
          <w:sz w:val="24"/>
          <w:szCs w:val="24"/>
        </w:rPr>
        <w:t>Новосибирский</w:t>
      </w:r>
      <w:r w:rsidR="00F43506" w:rsidRPr="00F43506">
        <w:rPr>
          <w:rFonts w:ascii="Times New Roman" w:hAnsi="Times New Roman"/>
          <w:sz w:val="24"/>
          <w:szCs w:val="24"/>
        </w:rPr>
        <w:t xml:space="preserve"> </w:t>
      </w:r>
      <w:r w:rsidR="00E17C7A" w:rsidRPr="00F43506">
        <w:rPr>
          <w:rFonts w:ascii="Times New Roman" w:hAnsi="Times New Roman"/>
          <w:sz w:val="24"/>
          <w:szCs w:val="24"/>
        </w:rPr>
        <w:t xml:space="preserve">район, </w:t>
      </w:r>
      <w:r w:rsidR="00E05722">
        <w:rPr>
          <w:rFonts w:ascii="Times New Roman" w:hAnsi="Times New Roman"/>
          <w:sz w:val="24"/>
          <w:szCs w:val="24"/>
        </w:rPr>
        <w:t>с</w:t>
      </w:r>
      <w:r w:rsidR="0046455A" w:rsidRPr="00F43506">
        <w:rPr>
          <w:rFonts w:ascii="Times New Roman" w:hAnsi="Times New Roman"/>
          <w:sz w:val="24"/>
          <w:szCs w:val="24"/>
        </w:rPr>
        <w:t xml:space="preserve">. </w:t>
      </w:r>
      <w:r w:rsidR="00E05722">
        <w:rPr>
          <w:rFonts w:ascii="Times New Roman" w:hAnsi="Times New Roman"/>
          <w:sz w:val="24"/>
          <w:szCs w:val="24"/>
        </w:rPr>
        <w:t>Боровое</w:t>
      </w:r>
      <w:r w:rsidR="000025BA" w:rsidRPr="00F43506">
        <w:rPr>
          <w:rFonts w:ascii="Times New Roman" w:hAnsi="Times New Roman"/>
          <w:sz w:val="24"/>
          <w:szCs w:val="24"/>
        </w:rPr>
        <w:t>.</w:t>
      </w:r>
      <w:r w:rsidR="00C3583A" w:rsidRPr="00F43506">
        <w:rPr>
          <w:rFonts w:ascii="Times New Roman" w:hAnsi="Times New Roman"/>
          <w:sz w:val="24"/>
          <w:szCs w:val="24"/>
        </w:rPr>
        <w:t xml:space="preserve"> Конкретный адрес места </w:t>
      </w:r>
      <w:r w:rsidR="00F43506" w:rsidRPr="00F43506">
        <w:rPr>
          <w:rFonts w:ascii="Times New Roman" w:hAnsi="Times New Roman"/>
          <w:sz w:val="24"/>
          <w:szCs w:val="24"/>
        </w:rPr>
        <w:t>поставки</w:t>
      </w:r>
      <w:r w:rsidR="00C3583A" w:rsidRPr="00F43506">
        <w:rPr>
          <w:rFonts w:ascii="Times New Roman" w:hAnsi="Times New Roman"/>
          <w:sz w:val="24"/>
          <w:szCs w:val="24"/>
        </w:rPr>
        <w:t xml:space="preserve"> Товара определяется по согласованию с Заказчиком</w:t>
      </w:r>
      <w:r w:rsidR="00C3583A">
        <w:rPr>
          <w:rFonts w:ascii="Times New Roman" w:hAnsi="Times New Roman"/>
          <w:sz w:val="24"/>
          <w:szCs w:val="24"/>
        </w:rPr>
        <w:t>.</w:t>
      </w:r>
    </w:p>
    <w:p w:rsidR="003B7DF3" w:rsidRDefault="003B7DF3" w:rsidP="00AD392F">
      <w:pPr>
        <w:spacing w:after="0" w:line="240" w:lineRule="auto"/>
        <w:ind w:firstLine="567"/>
        <w:jc w:val="both"/>
        <w:rPr>
          <w:rFonts w:ascii="Times New Roman" w:hAnsi="Times New Roman"/>
          <w:color w:val="000000"/>
          <w:sz w:val="24"/>
          <w:szCs w:val="24"/>
        </w:rPr>
      </w:pPr>
      <w:r w:rsidRPr="0093791A">
        <w:rPr>
          <w:rFonts w:ascii="Times New Roman" w:hAnsi="Times New Roman"/>
          <w:color w:val="000000"/>
          <w:sz w:val="24"/>
          <w:szCs w:val="24"/>
        </w:rPr>
        <w:t>3.2. Доставка Товара до места передачи Товара производится силами и средствами Поставщика.</w:t>
      </w:r>
    </w:p>
    <w:p w:rsidR="003B7DF3" w:rsidRPr="00811C1C" w:rsidRDefault="003B7DF3" w:rsidP="00C3583A">
      <w:pPr>
        <w:spacing w:after="0" w:line="240" w:lineRule="auto"/>
        <w:ind w:firstLine="567"/>
        <w:jc w:val="both"/>
        <w:rPr>
          <w:rFonts w:ascii="Times New Roman" w:hAnsi="Times New Roman"/>
          <w:color w:val="000000"/>
          <w:sz w:val="24"/>
          <w:szCs w:val="24"/>
        </w:rPr>
      </w:pPr>
      <w:r w:rsidRPr="00811C1C">
        <w:rPr>
          <w:rFonts w:ascii="Times New Roman" w:hAnsi="Times New Roman"/>
          <w:color w:val="000000"/>
          <w:sz w:val="24"/>
          <w:szCs w:val="24"/>
        </w:rPr>
        <w:t>3.3. Товар должен иметь упаковку, предотвращающую его порчу при транспортировке.</w:t>
      </w:r>
    </w:p>
    <w:p w:rsidR="003B7DF3" w:rsidRPr="00811C1C" w:rsidRDefault="003B7DF3" w:rsidP="00C3583A">
      <w:pPr>
        <w:spacing w:after="0" w:line="240" w:lineRule="auto"/>
        <w:ind w:firstLine="567"/>
        <w:jc w:val="both"/>
        <w:rPr>
          <w:rFonts w:ascii="Times New Roman" w:hAnsi="Times New Roman"/>
          <w:color w:val="000000"/>
          <w:sz w:val="24"/>
          <w:szCs w:val="24"/>
        </w:rPr>
      </w:pPr>
      <w:r w:rsidRPr="00811C1C">
        <w:rPr>
          <w:rFonts w:ascii="Times New Roman" w:hAnsi="Times New Roman"/>
          <w:color w:val="000000"/>
          <w:sz w:val="24"/>
          <w:szCs w:val="24"/>
        </w:rPr>
        <w:t xml:space="preserve">Маркировка и упаковка Товара должны соответствовать требованиям нормативно-технической документации в соответствии с законодательством Российской Федерации. </w:t>
      </w:r>
    </w:p>
    <w:p w:rsidR="003B7DF3" w:rsidRPr="00811C1C" w:rsidRDefault="003B7DF3" w:rsidP="00C3583A">
      <w:pPr>
        <w:spacing w:after="0" w:line="240" w:lineRule="auto"/>
        <w:ind w:firstLine="567"/>
        <w:jc w:val="both"/>
        <w:rPr>
          <w:rFonts w:ascii="Times New Roman" w:hAnsi="Times New Roman"/>
          <w:color w:val="000000"/>
          <w:sz w:val="24"/>
          <w:szCs w:val="24"/>
        </w:rPr>
      </w:pPr>
      <w:r w:rsidRPr="00811C1C">
        <w:rPr>
          <w:rFonts w:ascii="Times New Roman" w:hAnsi="Times New Roman"/>
          <w:color w:val="000000"/>
          <w:sz w:val="24"/>
          <w:szCs w:val="24"/>
        </w:rPr>
        <w:t xml:space="preserve">3.4. Не позднее, чем за </w:t>
      </w:r>
      <w:r w:rsidR="00E05722">
        <w:rPr>
          <w:rFonts w:ascii="Times New Roman" w:hAnsi="Times New Roman"/>
          <w:color w:val="000000"/>
          <w:sz w:val="24"/>
          <w:szCs w:val="24"/>
        </w:rPr>
        <w:t>2 (Два) рабочих дня</w:t>
      </w:r>
      <w:r w:rsidRPr="00811C1C">
        <w:rPr>
          <w:rFonts w:ascii="Times New Roman" w:hAnsi="Times New Roman"/>
          <w:color w:val="000000"/>
          <w:sz w:val="24"/>
          <w:szCs w:val="24"/>
        </w:rPr>
        <w:t xml:space="preserve"> до дня доставки Товара, Поставщик обязан согласовать с представителем Заказчика дату</w:t>
      </w:r>
      <w:r w:rsidR="00C3583A">
        <w:rPr>
          <w:rFonts w:ascii="Times New Roman" w:hAnsi="Times New Roman"/>
          <w:color w:val="000000"/>
          <w:sz w:val="24"/>
          <w:szCs w:val="24"/>
        </w:rPr>
        <w:t>,</w:t>
      </w:r>
      <w:r w:rsidRPr="00811C1C">
        <w:rPr>
          <w:rFonts w:ascii="Times New Roman" w:hAnsi="Times New Roman"/>
          <w:color w:val="000000"/>
          <w:sz w:val="24"/>
          <w:szCs w:val="24"/>
        </w:rPr>
        <w:t xml:space="preserve"> время </w:t>
      </w:r>
      <w:r w:rsidR="00C3583A">
        <w:rPr>
          <w:rFonts w:ascii="Times New Roman" w:hAnsi="Times New Roman"/>
          <w:color w:val="000000"/>
          <w:sz w:val="24"/>
          <w:szCs w:val="24"/>
        </w:rPr>
        <w:t xml:space="preserve">и адрес </w:t>
      </w:r>
      <w:r w:rsidRPr="00811C1C">
        <w:rPr>
          <w:rFonts w:ascii="Times New Roman" w:hAnsi="Times New Roman"/>
          <w:color w:val="000000"/>
          <w:sz w:val="24"/>
          <w:szCs w:val="24"/>
        </w:rPr>
        <w:t xml:space="preserve">доставки Товара. </w:t>
      </w:r>
    </w:p>
    <w:p w:rsidR="003B7DF3" w:rsidRPr="00811C1C" w:rsidRDefault="003B7DF3" w:rsidP="00C3583A">
      <w:pPr>
        <w:tabs>
          <w:tab w:val="left" w:pos="709"/>
        </w:tabs>
        <w:spacing w:after="0" w:line="240" w:lineRule="auto"/>
        <w:ind w:firstLine="567"/>
        <w:jc w:val="both"/>
        <w:rPr>
          <w:rFonts w:ascii="Times New Roman" w:hAnsi="Times New Roman"/>
          <w:color w:val="000000"/>
          <w:sz w:val="24"/>
          <w:szCs w:val="24"/>
        </w:rPr>
      </w:pPr>
      <w:r w:rsidRPr="00811C1C">
        <w:rPr>
          <w:rFonts w:ascii="Times New Roman" w:hAnsi="Times New Roman"/>
          <w:color w:val="000000"/>
          <w:sz w:val="24"/>
          <w:szCs w:val="24"/>
        </w:rPr>
        <w:t>3.5. В день поставки Поставщик одновременно с Товаром должен передать Заказчику сопроводительные документы, относящиеся к Товару, указанные в п. 6.2 Контракта, товарную (товарно-транспортную) накладную и (или) акт приема-передачи товара, счет, счет-фактуру.</w:t>
      </w:r>
    </w:p>
    <w:p w:rsidR="003B7DF3" w:rsidRPr="00811C1C" w:rsidRDefault="003B7DF3" w:rsidP="00C3583A">
      <w:pPr>
        <w:autoSpaceDE w:val="0"/>
        <w:autoSpaceDN w:val="0"/>
        <w:adjustRightInd w:val="0"/>
        <w:spacing w:after="0" w:line="240" w:lineRule="auto"/>
        <w:ind w:firstLine="567"/>
        <w:jc w:val="both"/>
        <w:outlineLvl w:val="1"/>
        <w:rPr>
          <w:rFonts w:ascii="Times New Roman" w:hAnsi="Times New Roman"/>
          <w:color w:val="000000"/>
          <w:sz w:val="24"/>
          <w:szCs w:val="24"/>
        </w:rPr>
      </w:pPr>
      <w:r w:rsidRPr="00811C1C">
        <w:rPr>
          <w:rFonts w:ascii="Times New Roman" w:hAnsi="Times New Roman"/>
          <w:color w:val="000000"/>
          <w:sz w:val="24"/>
          <w:szCs w:val="24"/>
        </w:rPr>
        <w:t>В случае отсутствия вышеназванных документов Заказчик вправе отказаться от приемки Товара. Товар будет считаться не поставленным.</w:t>
      </w:r>
    </w:p>
    <w:p w:rsidR="00D621E3" w:rsidRPr="00CE71FA" w:rsidRDefault="003757F3" w:rsidP="00C3583A">
      <w:pPr>
        <w:tabs>
          <w:tab w:val="left" w:pos="709"/>
        </w:tabs>
        <w:spacing w:after="0" w:line="240" w:lineRule="auto"/>
        <w:ind w:firstLine="567"/>
        <w:jc w:val="both"/>
        <w:rPr>
          <w:rFonts w:ascii="Times New Roman" w:hAnsi="Times New Roman"/>
          <w:bCs/>
          <w:iCs/>
          <w:color w:val="000000"/>
          <w:sz w:val="24"/>
          <w:szCs w:val="24"/>
        </w:rPr>
      </w:pPr>
      <w:r w:rsidRPr="00811C1C">
        <w:rPr>
          <w:rFonts w:ascii="Times New Roman" w:hAnsi="Times New Roman"/>
          <w:color w:val="000000"/>
          <w:sz w:val="24"/>
          <w:szCs w:val="24"/>
        </w:rPr>
        <w:t>3.6. </w:t>
      </w:r>
      <w:r w:rsidR="0073598B" w:rsidRPr="00CE71FA">
        <w:rPr>
          <w:rFonts w:ascii="Times New Roman" w:hAnsi="Times New Roman"/>
          <w:color w:val="000000"/>
          <w:sz w:val="24"/>
          <w:szCs w:val="24"/>
        </w:rPr>
        <w:t xml:space="preserve">Срок поставки Товара: </w:t>
      </w:r>
      <w:r w:rsidR="0095208D">
        <w:rPr>
          <w:rFonts w:ascii="Times New Roman" w:hAnsi="Times New Roman"/>
          <w:bCs/>
          <w:iCs/>
          <w:color w:val="000000"/>
          <w:sz w:val="24"/>
          <w:szCs w:val="24"/>
        </w:rPr>
        <w:t xml:space="preserve">в течение </w:t>
      </w:r>
      <w:r w:rsidR="007D3596">
        <w:rPr>
          <w:rFonts w:ascii="Times New Roman" w:hAnsi="Times New Roman"/>
          <w:bCs/>
          <w:iCs/>
          <w:color w:val="000000"/>
          <w:sz w:val="24"/>
          <w:szCs w:val="24"/>
        </w:rPr>
        <w:t>пятнадцати</w:t>
      </w:r>
      <w:r w:rsidR="00F43506">
        <w:rPr>
          <w:rFonts w:ascii="Times New Roman" w:hAnsi="Times New Roman"/>
          <w:bCs/>
          <w:iCs/>
          <w:color w:val="000000"/>
          <w:sz w:val="24"/>
          <w:szCs w:val="24"/>
        </w:rPr>
        <w:t xml:space="preserve"> </w:t>
      </w:r>
      <w:r w:rsidR="00C3583A">
        <w:rPr>
          <w:rFonts w:ascii="Times New Roman" w:hAnsi="Times New Roman"/>
          <w:bCs/>
          <w:iCs/>
          <w:color w:val="000000"/>
          <w:sz w:val="24"/>
          <w:szCs w:val="24"/>
        </w:rPr>
        <w:t>календарн</w:t>
      </w:r>
      <w:r w:rsidR="007D3596">
        <w:rPr>
          <w:rFonts w:ascii="Times New Roman" w:hAnsi="Times New Roman"/>
          <w:bCs/>
          <w:iCs/>
          <w:color w:val="000000"/>
          <w:sz w:val="24"/>
          <w:szCs w:val="24"/>
        </w:rPr>
        <w:t>ых</w:t>
      </w:r>
      <w:r w:rsidR="0095208D">
        <w:rPr>
          <w:rFonts w:ascii="Times New Roman" w:hAnsi="Times New Roman"/>
          <w:bCs/>
          <w:iCs/>
          <w:color w:val="000000"/>
          <w:sz w:val="24"/>
          <w:szCs w:val="24"/>
        </w:rPr>
        <w:t xml:space="preserve"> дн</w:t>
      </w:r>
      <w:r w:rsidR="007D3596">
        <w:rPr>
          <w:rFonts w:ascii="Times New Roman" w:hAnsi="Times New Roman"/>
          <w:bCs/>
          <w:iCs/>
          <w:color w:val="000000"/>
          <w:sz w:val="24"/>
          <w:szCs w:val="24"/>
        </w:rPr>
        <w:t>ей</w:t>
      </w:r>
      <w:r w:rsidR="0095208D">
        <w:rPr>
          <w:rFonts w:ascii="Times New Roman" w:hAnsi="Times New Roman"/>
          <w:bCs/>
          <w:iCs/>
          <w:color w:val="000000"/>
          <w:sz w:val="24"/>
          <w:szCs w:val="24"/>
        </w:rPr>
        <w:t xml:space="preserve"> </w:t>
      </w:r>
      <w:r w:rsidR="0095208D" w:rsidRPr="0095208D">
        <w:rPr>
          <w:rFonts w:ascii="Times New Roman" w:hAnsi="Times New Roman"/>
          <w:bCs/>
          <w:iCs/>
          <w:color w:val="000000"/>
          <w:sz w:val="24"/>
          <w:szCs w:val="24"/>
        </w:rPr>
        <w:t>с</w:t>
      </w:r>
      <w:r w:rsidR="00C3583A">
        <w:rPr>
          <w:rFonts w:ascii="Times New Roman" w:hAnsi="Times New Roman"/>
          <w:bCs/>
          <w:iCs/>
          <w:color w:val="000000"/>
          <w:sz w:val="24"/>
          <w:szCs w:val="24"/>
        </w:rPr>
        <w:t xml:space="preserve"> момен</w:t>
      </w:r>
      <w:r w:rsidR="00FF4370">
        <w:rPr>
          <w:rFonts w:ascii="Times New Roman" w:hAnsi="Times New Roman"/>
          <w:bCs/>
          <w:iCs/>
          <w:color w:val="000000"/>
          <w:sz w:val="24"/>
          <w:szCs w:val="24"/>
        </w:rPr>
        <w:t>т</w:t>
      </w:r>
      <w:r w:rsidR="00C3583A">
        <w:rPr>
          <w:rFonts w:ascii="Times New Roman" w:hAnsi="Times New Roman"/>
          <w:bCs/>
          <w:iCs/>
          <w:color w:val="000000"/>
          <w:sz w:val="24"/>
          <w:szCs w:val="24"/>
        </w:rPr>
        <w:t xml:space="preserve">а </w:t>
      </w:r>
      <w:r w:rsidR="0095208D" w:rsidRPr="0095208D">
        <w:rPr>
          <w:rFonts w:ascii="Times New Roman" w:hAnsi="Times New Roman"/>
          <w:bCs/>
          <w:iCs/>
          <w:color w:val="000000"/>
          <w:sz w:val="24"/>
          <w:szCs w:val="24"/>
        </w:rPr>
        <w:t>заключения Контракта.</w:t>
      </w:r>
    </w:p>
    <w:p w:rsidR="00BE2621" w:rsidRPr="00811C1C" w:rsidRDefault="00BE2621" w:rsidP="00C3583A">
      <w:pPr>
        <w:widowControl w:val="0"/>
        <w:autoSpaceDE w:val="0"/>
        <w:autoSpaceDN w:val="0"/>
        <w:adjustRightInd w:val="0"/>
        <w:spacing w:after="0" w:line="240" w:lineRule="auto"/>
        <w:jc w:val="center"/>
        <w:outlineLvl w:val="0"/>
        <w:rPr>
          <w:rFonts w:ascii="Times New Roman" w:hAnsi="Times New Roman"/>
          <w:b/>
          <w:color w:val="000000"/>
          <w:sz w:val="24"/>
          <w:szCs w:val="24"/>
        </w:rPr>
      </w:pPr>
      <w:r w:rsidRPr="00811C1C">
        <w:rPr>
          <w:rFonts w:ascii="Times New Roman" w:hAnsi="Times New Roman"/>
          <w:b/>
          <w:color w:val="000000"/>
          <w:sz w:val="24"/>
          <w:szCs w:val="24"/>
        </w:rPr>
        <w:t>4. Порядок приемки поставляемого Товара</w:t>
      </w:r>
    </w:p>
    <w:p w:rsidR="00F846A0" w:rsidRDefault="00F846A0" w:rsidP="00C3583A">
      <w:pPr>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color w:val="000000"/>
          <w:sz w:val="24"/>
          <w:szCs w:val="24"/>
        </w:rPr>
        <w:lastRenderedPageBreak/>
        <w:t>4.</w:t>
      </w:r>
      <w:r>
        <w:rPr>
          <w:rFonts w:ascii="Times New Roman" w:hAnsi="Times New Roman"/>
          <w:sz w:val="24"/>
          <w:szCs w:val="24"/>
        </w:rPr>
        <w:t xml:space="preserve">1. Приемка Товара осуществляется в месте поставки Товара. Приемка осуществляется уполномоченным представителем Заказчика. Представители Поставщика вправе присутствовать при проведении приемки. </w:t>
      </w:r>
      <w:r>
        <w:rPr>
          <w:rFonts w:ascii="Times New Roman" w:hAnsi="Times New Roman"/>
          <w:sz w:val="24"/>
          <w:szCs w:val="24"/>
          <w:lang w:eastAsia="ru-RU"/>
        </w:rPr>
        <w:t xml:space="preserve">Заказчик вправе создать приемочную комиссию для проверки соответствия Товара требованиям, установленным Контрактом. </w:t>
      </w:r>
    </w:p>
    <w:p w:rsidR="00F846A0" w:rsidRDefault="00F846A0" w:rsidP="00C3583A">
      <w:pPr>
        <w:widowControl w:val="0"/>
        <w:tabs>
          <w:tab w:val="left" w:pos="709"/>
        </w:tabs>
        <w:autoSpaceDE w:val="0"/>
        <w:spacing w:after="0" w:line="240" w:lineRule="auto"/>
        <w:ind w:firstLine="567"/>
        <w:jc w:val="both"/>
        <w:rPr>
          <w:rFonts w:ascii="Times New Roman" w:eastAsia="Times New Roman" w:hAnsi="Times New Roman"/>
          <w:sz w:val="24"/>
          <w:szCs w:val="24"/>
          <w:lang w:eastAsia="ar-SA"/>
        </w:rPr>
      </w:pPr>
      <w:r>
        <w:rPr>
          <w:rFonts w:ascii="Times New Roman" w:eastAsia="Times New Roman" w:hAnsi="Times New Roman"/>
          <w:sz w:val="24"/>
          <w:szCs w:val="24"/>
        </w:rPr>
        <w:t xml:space="preserve">4.2. Приемка Товара осуществляется путем передачи Поставщиком Товара и сертификатов (декларации о соответствии), обязательных для данного вида Товара, и иных документов, подтверждающих качество Товара, указанных в п. 6.2 Контракта и оформленных в соответствии с законодательством Российской Федерации, подписанной со стороны Поставщика товарной (товарно-транспортной) накладной и (или) акта приема-передачи товаров, проверки целостности упаковки, вскрытии упаковки (в случае, если Товар поставляется в упаковке), осмотра Товара на предмет сколов, трещин, внешних повреждений. </w:t>
      </w:r>
      <w:r w:rsidRPr="006F0753">
        <w:rPr>
          <w:rFonts w:ascii="Times New Roman" w:eastAsia="Times New Roman" w:hAnsi="Times New Roman"/>
          <w:sz w:val="24"/>
          <w:szCs w:val="24"/>
        </w:rPr>
        <w:t xml:space="preserve">Приемка Товара производится в срок, не превышающий </w:t>
      </w:r>
      <w:r w:rsidR="00C3583A" w:rsidRPr="006F0753">
        <w:rPr>
          <w:rFonts w:ascii="Times New Roman" w:eastAsia="Times New Roman" w:hAnsi="Times New Roman"/>
          <w:sz w:val="24"/>
          <w:szCs w:val="24"/>
        </w:rPr>
        <w:t>шестидес</w:t>
      </w:r>
      <w:r w:rsidRPr="006F0753">
        <w:rPr>
          <w:rFonts w:ascii="Times New Roman" w:eastAsia="Times New Roman" w:hAnsi="Times New Roman"/>
          <w:sz w:val="24"/>
          <w:szCs w:val="24"/>
        </w:rPr>
        <w:t>яти рабочих дней с момента передачи Товара.</w:t>
      </w:r>
    </w:p>
    <w:p w:rsidR="00F846A0" w:rsidRDefault="00F846A0" w:rsidP="00C3583A">
      <w:pPr>
        <w:widowControl w:val="0"/>
        <w:tabs>
          <w:tab w:val="left" w:pos="709"/>
        </w:tabs>
        <w:autoSpaceDE w:val="0"/>
        <w:spacing w:after="0" w:line="240" w:lineRule="auto"/>
        <w:ind w:firstLine="567"/>
        <w:jc w:val="both"/>
        <w:rPr>
          <w:rFonts w:ascii="Times New Roman" w:eastAsia="Times New Roman" w:hAnsi="Times New Roman"/>
          <w:sz w:val="24"/>
          <w:szCs w:val="24"/>
        </w:rPr>
      </w:pPr>
      <w:r w:rsidRPr="006F0753">
        <w:rPr>
          <w:rFonts w:ascii="Times New Roman" w:eastAsia="Times New Roman" w:hAnsi="Times New Roman"/>
          <w:sz w:val="24"/>
          <w:szCs w:val="24"/>
        </w:rPr>
        <w:t xml:space="preserve">После внешнего осмотра Товара осуществляется проверка Товара по количеству путем пересчета </w:t>
      </w:r>
      <w:r w:rsidR="00C3583A" w:rsidRPr="006F0753">
        <w:rPr>
          <w:rFonts w:ascii="Times New Roman" w:eastAsia="Times New Roman" w:hAnsi="Times New Roman"/>
          <w:sz w:val="24"/>
          <w:szCs w:val="24"/>
        </w:rPr>
        <w:t>комплектующих</w:t>
      </w:r>
      <w:r w:rsidR="00C3583A">
        <w:rPr>
          <w:rFonts w:ascii="Times New Roman" w:eastAsia="Times New Roman" w:hAnsi="Times New Roman"/>
          <w:sz w:val="24"/>
          <w:szCs w:val="24"/>
        </w:rPr>
        <w:t xml:space="preserve"> частей</w:t>
      </w:r>
      <w:r>
        <w:rPr>
          <w:rFonts w:ascii="Times New Roman" w:eastAsia="Times New Roman" w:hAnsi="Times New Roman"/>
          <w:sz w:val="24"/>
          <w:szCs w:val="24"/>
        </w:rPr>
        <w:t xml:space="preserve"> Товара и сопоставления полученного количества с количеством Товара, указанным в приложении № 1 к настоящему Контракту. Одновременно проверяется соответствие наименования, ассортимента и комплектности Товара.</w:t>
      </w:r>
    </w:p>
    <w:p w:rsidR="00F846A0" w:rsidRDefault="00F846A0" w:rsidP="00C3583A">
      <w:pPr>
        <w:widowControl w:val="0"/>
        <w:tabs>
          <w:tab w:val="left" w:pos="709"/>
        </w:tabs>
        <w:autoSpaceDE w:val="0"/>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Контракта, результаты такой проверки распространяются на всю поставку.</w:t>
      </w:r>
    </w:p>
    <w:p w:rsidR="00F846A0" w:rsidRDefault="00F846A0" w:rsidP="00C3583A">
      <w:pPr>
        <w:spacing w:after="0" w:line="240" w:lineRule="auto"/>
        <w:ind w:firstLine="567"/>
        <w:jc w:val="both"/>
        <w:rPr>
          <w:rFonts w:ascii="Times New Roman" w:hAnsi="Times New Roman"/>
          <w:sz w:val="24"/>
          <w:szCs w:val="24"/>
        </w:rPr>
      </w:pPr>
      <w:r>
        <w:rPr>
          <w:rFonts w:ascii="Times New Roman" w:hAnsi="Times New Roman"/>
          <w:sz w:val="24"/>
          <w:szCs w:val="24"/>
        </w:rPr>
        <w:t>4.3. 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p>
    <w:p w:rsidR="00F846A0" w:rsidRDefault="00F846A0" w:rsidP="00C3583A">
      <w:pPr>
        <w:widowControl w:val="0"/>
        <w:autoSpaceDE w:val="0"/>
        <w:spacing w:after="0" w:line="240" w:lineRule="auto"/>
        <w:ind w:firstLine="567"/>
        <w:jc w:val="both"/>
        <w:rPr>
          <w:rFonts w:ascii="Times New Roman" w:hAnsi="Times New Roman"/>
          <w:bCs/>
          <w:color w:val="000000"/>
          <w:sz w:val="24"/>
          <w:szCs w:val="24"/>
        </w:rPr>
      </w:pPr>
      <w:r>
        <w:rPr>
          <w:rFonts w:ascii="Times New Roman" w:hAnsi="Times New Roman"/>
          <w:sz w:val="24"/>
          <w:szCs w:val="24"/>
        </w:rPr>
        <w:t>Товар должен быть поставлен полностью. Заказчик вправе отказаться от приемки части Товара.</w:t>
      </w:r>
    </w:p>
    <w:p w:rsidR="00F846A0" w:rsidRDefault="00F846A0" w:rsidP="00C3583A">
      <w:pPr>
        <w:widowControl w:val="0"/>
        <w:tabs>
          <w:tab w:val="left" w:pos="709"/>
          <w:tab w:val="left" w:pos="1134"/>
        </w:tabs>
        <w:spacing w:after="0" w:line="240" w:lineRule="auto"/>
        <w:ind w:firstLine="567"/>
        <w:jc w:val="both"/>
        <w:rPr>
          <w:rFonts w:ascii="Times New Roman" w:hAnsi="Times New Roman"/>
          <w:color w:val="000000"/>
          <w:sz w:val="24"/>
          <w:szCs w:val="24"/>
        </w:rPr>
      </w:pPr>
      <w:r>
        <w:rPr>
          <w:rFonts w:ascii="Times New Roman" w:hAnsi="Times New Roman"/>
          <w:bCs/>
          <w:color w:val="000000"/>
          <w:sz w:val="24"/>
          <w:szCs w:val="24"/>
        </w:rPr>
        <w:t>4.4. Проверка количества и качества Товара, поступившего в таре (упаковке), производится при вскрытии тары (упаковки).</w:t>
      </w:r>
    </w:p>
    <w:p w:rsidR="00F846A0" w:rsidRDefault="00F846A0" w:rsidP="00C3583A">
      <w:pPr>
        <w:widowControl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При выявлении несоответствия наименований, количества и качества Товара Заказчик в течение 2 (двух) рабочих дней с момента такого выявления направляет Поставщику письменное уведомление (претензию) о необходимости замены или допоставки Товара в соответствии с п. </w:t>
      </w:r>
      <w:r w:rsidRPr="006F0753">
        <w:rPr>
          <w:rFonts w:ascii="Times New Roman" w:hAnsi="Times New Roman"/>
          <w:color w:val="000000"/>
          <w:sz w:val="24"/>
          <w:szCs w:val="24"/>
        </w:rPr>
        <w:t>11.1</w:t>
      </w:r>
      <w:r>
        <w:rPr>
          <w:rFonts w:ascii="Times New Roman" w:hAnsi="Times New Roman"/>
          <w:color w:val="000000"/>
          <w:sz w:val="24"/>
          <w:szCs w:val="24"/>
        </w:rPr>
        <w:t xml:space="preserve"> Контракта.</w:t>
      </w:r>
    </w:p>
    <w:p w:rsidR="00F846A0" w:rsidRDefault="00F846A0" w:rsidP="00C3583A">
      <w:pPr>
        <w:widowControl w:val="0"/>
        <w:autoSpaceDE w:val="0"/>
        <w:spacing w:after="0" w:line="240" w:lineRule="auto"/>
        <w:ind w:firstLine="567"/>
        <w:jc w:val="both"/>
        <w:rPr>
          <w:rFonts w:ascii="Times New Roman" w:hAnsi="Times New Roman"/>
          <w:sz w:val="24"/>
          <w:szCs w:val="24"/>
        </w:rPr>
      </w:pPr>
      <w:r>
        <w:rPr>
          <w:rFonts w:ascii="Times New Roman" w:hAnsi="Times New Roman"/>
          <w:sz w:val="24"/>
          <w:szCs w:val="24"/>
        </w:rPr>
        <w:t>4.5. В случае поставки некачественного Товара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Поставщик обязан безвозмездно устранить недостатки Товара в течение 10 (десяти) календарных дней с момента письменного уведомления о них Заказчиком.</w:t>
      </w:r>
    </w:p>
    <w:p w:rsidR="00F846A0" w:rsidRDefault="00F846A0" w:rsidP="00C3583A">
      <w:pPr>
        <w:widowControl w:val="0"/>
        <w:autoSpaceDE w:val="0"/>
        <w:spacing w:after="0" w:line="240" w:lineRule="auto"/>
        <w:ind w:firstLine="567"/>
        <w:jc w:val="both"/>
        <w:rPr>
          <w:rFonts w:ascii="Times New Roman" w:hAnsi="Times New Roman"/>
          <w:color w:val="000000"/>
          <w:sz w:val="24"/>
          <w:szCs w:val="24"/>
        </w:rPr>
      </w:pPr>
      <w:r>
        <w:rPr>
          <w:rFonts w:ascii="Times New Roman" w:hAnsi="Times New Roman"/>
          <w:sz w:val="24"/>
          <w:szCs w:val="24"/>
        </w:rPr>
        <w:t>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монтажом (демонтажем) Товара для экспертизы, осуществляется Поставщиком</w:t>
      </w:r>
    </w:p>
    <w:p w:rsidR="00F846A0" w:rsidRDefault="00F846A0" w:rsidP="00C3583A">
      <w:pPr>
        <w:widowControl w:val="0"/>
        <w:autoSpaceDE w:val="0"/>
        <w:spacing w:after="0" w:line="240" w:lineRule="auto"/>
        <w:ind w:firstLine="567"/>
        <w:jc w:val="both"/>
        <w:rPr>
          <w:rFonts w:ascii="Times New Roman" w:hAnsi="Times New Roman"/>
          <w:color w:val="000000"/>
          <w:sz w:val="24"/>
          <w:szCs w:val="24"/>
        </w:rPr>
      </w:pPr>
      <w:bookmarkStart w:id="0" w:name="Par119"/>
      <w:bookmarkEnd w:id="0"/>
      <w:r>
        <w:rPr>
          <w:rFonts w:ascii="Times New Roman" w:hAnsi="Times New Roman"/>
          <w:color w:val="000000"/>
          <w:sz w:val="24"/>
          <w:szCs w:val="24"/>
        </w:rPr>
        <w:t>4.6. В случае поставки некомплектного Товара Поставщик обязан доукомплектовать Товар или заменить Товаром надлежащего качества в течение 5 (пяти) календарных дней с момента письменного уведомления о нем Заказчиком.</w:t>
      </w:r>
    </w:p>
    <w:p w:rsidR="00F846A0" w:rsidRDefault="00F846A0" w:rsidP="00C3583A">
      <w:pPr>
        <w:widowControl w:val="0"/>
        <w:autoSpaceDE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4.7. Претензии по скрытым дефектам могут быть заявлены Заказчиком в течение всего срока годности (срока полезного использования) Товара.</w:t>
      </w:r>
    </w:p>
    <w:p w:rsidR="00F846A0" w:rsidRDefault="00F846A0" w:rsidP="00C3583A">
      <w:pPr>
        <w:widowControl w:val="0"/>
        <w:autoSpaceDE w:val="0"/>
        <w:spacing w:after="0" w:line="240" w:lineRule="auto"/>
        <w:ind w:firstLine="567"/>
        <w:jc w:val="both"/>
        <w:rPr>
          <w:rFonts w:ascii="Times New Roman" w:hAnsi="Times New Roman"/>
          <w:color w:val="000000"/>
          <w:sz w:val="24"/>
          <w:szCs w:val="24"/>
          <w:shd w:val="clear" w:color="auto" w:fill="FFFF00"/>
        </w:rPr>
      </w:pPr>
      <w:r>
        <w:rPr>
          <w:rFonts w:ascii="Times New Roman" w:hAnsi="Times New Roman"/>
          <w:color w:val="000000"/>
          <w:sz w:val="24"/>
          <w:szCs w:val="24"/>
        </w:rPr>
        <w:t>4.8. </w:t>
      </w:r>
      <w:r>
        <w:rPr>
          <w:rFonts w:ascii="Times New Roman" w:eastAsia="Times New Roman" w:hAnsi="Times New Roman"/>
          <w:color w:val="000000"/>
          <w:sz w:val="24"/>
          <w:szCs w:val="24"/>
        </w:rPr>
        <w:t xml:space="preserve">Для проверки </w:t>
      </w:r>
      <w:r>
        <w:rPr>
          <w:rFonts w:ascii="Times New Roman" w:hAnsi="Times New Roman"/>
          <w:color w:val="000000"/>
          <w:sz w:val="24"/>
          <w:szCs w:val="24"/>
        </w:rPr>
        <w:t>соответствия качества поставленного Товара требованиям, установленным Контрактом и приложениями к нему</w:t>
      </w:r>
      <w:r>
        <w:rPr>
          <w:rFonts w:ascii="Times New Roman" w:eastAsia="Times New Roman" w:hAnsi="Times New Roman"/>
          <w:color w:val="000000"/>
          <w:sz w:val="24"/>
          <w:szCs w:val="24"/>
        </w:rPr>
        <w:t xml:space="preserve">, Заказчик проводит экспертизу. </w:t>
      </w:r>
      <w:r>
        <w:rPr>
          <w:rFonts w:ascii="Times New Roman" w:eastAsia="Times New Roman" w:hAnsi="Times New Roman"/>
          <w:color w:val="000000"/>
          <w:sz w:val="24"/>
          <w:szCs w:val="24"/>
        </w:rPr>
        <w:lastRenderedPageBreak/>
        <w:t>Экспертиза результатов может проводиться Заказчиком своими силами или к ее проведению могут привлекаться эксперты, экспертные организации.</w:t>
      </w:r>
    </w:p>
    <w:p w:rsidR="00F846A0" w:rsidRDefault="00F846A0" w:rsidP="00C3583A">
      <w:pPr>
        <w:widowControl w:val="0"/>
        <w:tabs>
          <w:tab w:val="left" w:pos="709"/>
        </w:tabs>
        <w:spacing w:after="0" w:line="240" w:lineRule="auto"/>
        <w:ind w:firstLine="567"/>
        <w:jc w:val="both"/>
        <w:rPr>
          <w:rFonts w:ascii="Times New Roman" w:hAnsi="Times New Roman"/>
          <w:sz w:val="24"/>
          <w:szCs w:val="24"/>
          <w:lang w:eastAsia="ru-RU"/>
        </w:rPr>
      </w:pPr>
      <w:r>
        <w:rPr>
          <w:rFonts w:ascii="Times New Roman" w:hAnsi="Times New Roman"/>
          <w:color w:val="000000"/>
          <w:sz w:val="24"/>
          <w:szCs w:val="24"/>
        </w:rPr>
        <w:t xml:space="preserve">4.9. При отсутствии у Заказчика претензий по количеству и качеству поставленного Товара Заказчик в течение </w:t>
      </w:r>
      <w:r w:rsidR="006F0753">
        <w:rPr>
          <w:rFonts w:ascii="Times New Roman" w:hAnsi="Times New Roman"/>
          <w:color w:val="000000"/>
          <w:sz w:val="24"/>
          <w:szCs w:val="24"/>
        </w:rPr>
        <w:t>пяти</w:t>
      </w:r>
      <w:r>
        <w:rPr>
          <w:rFonts w:ascii="Times New Roman" w:hAnsi="Times New Roman"/>
          <w:color w:val="000000"/>
          <w:sz w:val="24"/>
          <w:szCs w:val="24"/>
        </w:rPr>
        <w:t xml:space="preserve"> рабоч</w:t>
      </w:r>
      <w:r w:rsidR="006F0753">
        <w:rPr>
          <w:rFonts w:ascii="Times New Roman" w:hAnsi="Times New Roman"/>
          <w:color w:val="000000"/>
          <w:sz w:val="24"/>
          <w:szCs w:val="24"/>
        </w:rPr>
        <w:t>их</w:t>
      </w:r>
      <w:r>
        <w:rPr>
          <w:rFonts w:ascii="Times New Roman" w:hAnsi="Times New Roman"/>
          <w:color w:val="000000"/>
          <w:sz w:val="24"/>
          <w:szCs w:val="24"/>
        </w:rPr>
        <w:t xml:space="preserve"> дн</w:t>
      </w:r>
      <w:r w:rsidR="006F0753">
        <w:rPr>
          <w:rFonts w:ascii="Times New Roman" w:hAnsi="Times New Roman"/>
          <w:color w:val="000000"/>
          <w:sz w:val="24"/>
          <w:szCs w:val="24"/>
        </w:rPr>
        <w:t>ей</w:t>
      </w:r>
      <w:r>
        <w:rPr>
          <w:rFonts w:ascii="Times New Roman" w:hAnsi="Times New Roman"/>
          <w:color w:val="000000"/>
          <w:sz w:val="24"/>
          <w:szCs w:val="24"/>
        </w:rPr>
        <w:t xml:space="preserve"> </w:t>
      </w:r>
      <w:r>
        <w:rPr>
          <w:rFonts w:ascii="Times New Roman" w:hAnsi="Times New Roman"/>
          <w:sz w:val="24"/>
          <w:szCs w:val="24"/>
        </w:rPr>
        <w:t xml:space="preserve">со дня завершения срока приемки Товара, указанного в п. 4.2 Контракта, </w:t>
      </w:r>
      <w:r>
        <w:rPr>
          <w:rFonts w:ascii="Times New Roman" w:hAnsi="Times New Roman"/>
          <w:color w:val="000000"/>
          <w:sz w:val="24"/>
          <w:szCs w:val="24"/>
        </w:rPr>
        <w:t>подписывает товарную (товарно-транспортную) накладную и (или) акт приема-передачи товара, счет-фактуру. После этого Товар считается переданным Поставщиком Заказчику.</w:t>
      </w:r>
    </w:p>
    <w:p w:rsidR="00F846A0" w:rsidRDefault="00F846A0" w:rsidP="00C3583A">
      <w:pPr>
        <w:widowControl w:val="0"/>
        <w:spacing w:after="0" w:line="240" w:lineRule="auto"/>
        <w:ind w:firstLine="567"/>
        <w:jc w:val="both"/>
        <w:rPr>
          <w:rFonts w:ascii="Times New Roman" w:hAnsi="Times New Roman"/>
          <w:color w:val="000000"/>
          <w:sz w:val="24"/>
          <w:szCs w:val="24"/>
          <w:lang w:eastAsia="ar-SA"/>
        </w:rPr>
      </w:pPr>
      <w:r>
        <w:rPr>
          <w:rFonts w:ascii="Times New Roman" w:hAnsi="Times New Roman"/>
          <w:color w:val="000000"/>
          <w:sz w:val="24"/>
          <w:szCs w:val="24"/>
        </w:rPr>
        <w:t>4.10. Все расходы, связанные с возвратом фальсифицированных и бракованных Товаров, осуществляются за счет Поставщика.</w:t>
      </w:r>
    </w:p>
    <w:p w:rsidR="0090363D" w:rsidRDefault="00F846A0" w:rsidP="00C3583A">
      <w:pPr>
        <w:widowControl w:val="0"/>
        <w:tabs>
          <w:tab w:val="left" w:pos="0"/>
          <w:tab w:val="left" w:pos="709"/>
        </w:tabs>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4.11.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 согласно п. 4.9 Контракта.</w:t>
      </w:r>
    </w:p>
    <w:p w:rsidR="00F846A0" w:rsidRDefault="00F846A0" w:rsidP="00DD6C08">
      <w:pPr>
        <w:widowControl w:val="0"/>
        <w:autoSpaceDE w:val="0"/>
        <w:spacing w:after="0" w:line="240" w:lineRule="auto"/>
        <w:jc w:val="center"/>
        <w:rPr>
          <w:rFonts w:ascii="Times New Roman" w:hAnsi="Times New Roman"/>
          <w:color w:val="000000"/>
          <w:sz w:val="24"/>
          <w:szCs w:val="24"/>
        </w:rPr>
      </w:pPr>
      <w:r>
        <w:rPr>
          <w:rFonts w:ascii="Times New Roman" w:hAnsi="Times New Roman"/>
          <w:b/>
          <w:color w:val="000000"/>
          <w:sz w:val="24"/>
          <w:szCs w:val="24"/>
        </w:rPr>
        <w:t>5. Права и обязанности Сторон</w:t>
      </w:r>
    </w:p>
    <w:p w:rsidR="00F846A0" w:rsidRDefault="00F846A0" w:rsidP="00DD6C08">
      <w:pPr>
        <w:widowControl w:val="0"/>
        <w:autoSpaceDE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5.1. Заказчик вправе:</w:t>
      </w:r>
    </w:p>
    <w:p w:rsidR="00F846A0" w:rsidRDefault="00F846A0" w:rsidP="00DD6C08">
      <w:pPr>
        <w:widowControl w:val="0"/>
        <w:autoSpaceDE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5.1.1. Требовать от Поставщика надлежащего исполнения обязательств в соответствии с Контрактом, а также требовать своевременного устранения выявленных недостатков.</w:t>
      </w:r>
    </w:p>
    <w:p w:rsidR="00F846A0" w:rsidRDefault="00F846A0" w:rsidP="00DD6C08">
      <w:pPr>
        <w:widowControl w:val="0"/>
        <w:tabs>
          <w:tab w:val="left" w:pos="709"/>
        </w:tabs>
        <w:autoSpaceDE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5.1.2. Требовать от Поставщика представления надлежащим образом оформленных документов, указанных в п. 4.2 Контракта.</w:t>
      </w:r>
    </w:p>
    <w:p w:rsidR="00F846A0" w:rsidRDefault="00F846A0" w:rsidP="00DD6C08">
      <w:pPr>
        <w:widowControl w:val="0"/>
        <w:tabs>
          <w:tab w:val="left" w:pos="709"/>
        </w:tabs>
        <w:autoSpaceDE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5.1.3. В случае досрочного исполнения Поставщиком обязательств по Контракту принять и оплатить Товар в соответствии с установленным в Контракте порядком.</w:t>
      </w:r>
    </w:p>
    <w:p w:rsidR="00F846A0" w:rsidRDefault="00F846A0" w:rsidP="00DD6C08">
      <w:pPr>
        <w:widowControl w:val="0"/>
        <w:autoSpaceDE w:val="0"/>
        <w:spacing w:after="0" w:line="240" w:lineRule="auto"/>
        <w:ind w:firstLine="567"/>
        <w:jc w:val="both"/>
        <w:rPr>
          <w:rFonts w:ascii="Times New Roman" w:hAnsi="Times New Roman"/>
          <w:sz w:val="24"/>
          <w:szCs w:val="24"/>
        </w:rPr>
      </w:pPr>
      <w:r>
        <w:rPr>
          <w:rFonts w:ascii="Times New Roman" w:hAnsi="Times New Roman"/>
          <w:color w:val="000000"/>
          <w:sz w:val="24"/>
          <w:szCs w:val="24"/>
        </w:rPr>
        <w:t>5.1.4. Запрашивать у Поставщика информацию о ходе исполнения обязательств по Контракту.</w:t>
      </w:r>
    </w:p>
    <w:p w:rsidR="00F846A0" w:rsidRDefault="00F846A0" w:rsidP="00DD6C08">
      <w:pPr>
        <w:widowControl w:val="0"/>
        <w:tabs>
          <w:tab w:val="left" w:pos="540"/>
        </w:tabs>
        <w:spacing w:after="0" w:line="240" w:lineRule="auto"/>
        <w:ind w:firstLine="567"/>
        <w:jc w:val="both"/>
        <w:rPr>
          <w:rFonts w:ascii="Times New Roman" w:hAnsi="Times New Roman"/>
          <w:color w:val="000000"/>
          <w:spacing w:val="1"/>
          <w:sz w:val="24"/>
          <w:szCs w:val="24"/>
        </w:rPr>
      </w:pPr>
      <w:r>
        <w:rPr>
          <w:rFonts w:ascii="Times New Roman" w:hAnsi="Times New Roman"/>
          <w:sz w:val="24"/>
          <w:szCs w:val="24"/>
        </w:rPr>
        <w:t>5.1.5.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w:t>
      </w:r>
      <w:r>
        <w:rPr>
          <w:rFonts w:ascii="Times New Roman" w:hAnsi="Times New Roman"/>
          <w:spacing w:val="1"/>
          <w:sz w:val="24"/>
          <w:szCs w:val="24"/>
        </w:rPr>
        <w:t xml:space="preserve">. </w:t>
      </w:r>
    </w:p>
    <w:p w:rsidR="00F846A0" w:rsidRDefault="00F846A0" w:rsidP="00DD6C08">
      <w:pPr>
        <w:widowControl w:val="0"/>
        <w:spacing w:after="0" w:line="240" w:lineRule="auto"/>
        <w:ind w:firstLine="567"/>
        <w:jc w:val="both"/>
        <w:rPr>
          <w:rFonts w:ascii="Times New Roman" w:hAnsi="Times New Roman"/>
          <w:color w:val="000000"/>
          <w:spacing w:val="1"/>
          <w:sz w:val="24"/>
          <w:szCs w:val="24"/>
        </w:rPr>
      </w:pPr>
      <w:r>
        <w:rPr>
          <w:rFonts w:ascii="Times New Roman" w:hAnsi="Times New Roman"/>
          <w:color w:val="000000"/>
          <w:spacing w:val="1"/>
          <w:sz w:val="24"/>
          <w:szCs w:val="24"/>
        </w:rPr>
        <w:t>5.1.6. Отказаться от приемки Товара в случаях, предусмотренных Контрактом и законодательством Российской Федерации, в том числе в случае обнаружения неустранимых недостатков.</w:t>
      </w:r>
    </w:p>
    <w:p w:rsidR="00F846A0" w:rsidRDefault="00F846A0" w:rsidP="00DD6C08">
      <w:pPr>
        <w:widowControl w:val="0"/>
        <w:spacing w:after="0" w:line="240" w:lineRule="auto"/>
        <w:ind w:firstLine="567"/>
        <w:jc w:val="both"/>
        <w:rPr>
          <w:rFonts w:ascii="Times New Roman" w:hAnsi="Times New Roman"/>
          <w:color w:val="000000"/>
          <w:spacing w:val="1"/>
          <w:sz w:val="24"/>
          <w:szCs w:val="24"/>
        </w:rPr>
      </w:pPr>
      <w:r>
        <w:rPr>
          <w:rFonts w:ascii="Times New Roman" w:hAnsi="Times New Roman"/>
          <w:color w:val="000000"/>
          <w:spacing w:val="1"/>
          <w:sz w:val="24"/>
          <w:szCs w:val="24"/>
        </w:rPr>
        <w:t xml:space="preserve">5.1.7. Принять решение об одностороннем отказе от исполнения Контракта в соответствии с Законом </w:t>
      </w:r>
      <w:r>
        <w:rPr>
          <w:rFonts w:ascii="Times New Roman" w:hAnsi="Times New Roman"/>
          <w:color w:val="000000"/>
          <w:sz w:val="24"/>
          <w:szCs w:val="24"/>
        </w:rPr>
        <w:t>о контрактной системе</w:t>
      </w:r>
      <w:r>
        <w:rPr>
          <w:rFonts w:ascii="Times New Roman" w:hAnsi="Times New Roman"/>
          <w:color w:val="000000"/>
          <w:spacing w:val="1"/>
          <w:sz w:val="24"/>
          <w:szCs w:val="24"/>
        </w:rPr>
        <w:t>.</w:t>
      </w:r>
    </w:p>
    <w:p w:rsidR="00F846A0" w:rsidRDefault="00F846A0" w:rsidP="00DD6C08">
      <w:pPr>
        <w:widowControl w:val="0"/>
        <w:spacing w:after="0" w:line="240" w:lineRule="auto"/>
        <w:ind w:firstLine="567"/>
        <w:jc w:val="both"/>
        <w:rPr>
          <w:rFonts w:ascii="Times New Roman" w:hAnsi="Times New Roman"/>
          <w:color w:val="000000"/>
          <w:sz w:val="24"/>
          <w:szCs w:val="24"/>
        </w:rPr>
      </w:pPr>
      <w:r>
        <w:rPr>
          <w:rFonts w:ascii="Times New Roman" w:hAnsi="Times New Roman"/>
          <w:color w:val="000000"/>
          <w:spacing w:val="1"/>
          <w:sz w:val="24"/>
          <w:szCs w:val="24"/>
        </w:rPr>
        <w:t xml:space="preserve">5.1.8. По соглашению с Поставщиком изменить существенные условия Контракта в случаях, установленных Законом </w:t>
      </w:r>
      <w:r>
        <w:rPr>
          <w:rFonts w:ascii="Times New Roman" w:hAnsi="Times New Roman"/>
          <w:color w:val="000000"/>
          <w:sz w:val="24"/>
          <w:szCs w:val="24"/>
        </w:rPr>
        <w:t>о контрактной системе</w:t>
      </w:r>
      <w:r>
        <w:rPr>
          <w:rFonts w:ascii="Times New Roman" w:hAnsi="Times New Roman"/>
          <w:color w:val="000000"/>
          <w:spacing w:val="1"/>
          <w:sz w:val="24"/>
          <w:szCs w:val="24"/>
        </w:rPr>
        <w:t>.</w:t>
      </w:r>
    </w:p>
    <w:p w:rsidR="00F846A0" w:rsidRDefault="00F846A0" w:rsidP="00DD6C08">
      <w:pPr>
        <w:widowControl w:val="0"/>
        <w:autoSpaceDE w:val="0"/>
        <w:spacing w:after="0" w:line="240" w:lineRule="auto"/>
        <w:ind w:firstLine="567"/>
        <w:jc w:val="both"/>
        <w:rPr>
          <w:rFonts w:ascii="Times New Roman" w:hAnsi="Times New Roman"/>
          <w:sz w:val="24"/>
          <w:szCs w:val="24"/>
        </w:rPr>
      </w:pPr>
      <w:r>
        <w:rPr>
          <w:rFonts w:ascii="Times New Roman" w:hAnsi="Times New Roman"/>
          <w:color w:val="000000"/>
          <w:sz w:val="24"/>
          <w:szCs w:val="24"/>
        </w:rPr>
        <w:t>5.1.9. Пользоваться иными правами, установленными Контрактом и законодательством Российской Федерации.</w:t>
      </w:r>
    </w:p>
    <w:p w:rsidR="00F846A0" w:rsidRDefault="00F846A0" w:rsidP="00DD6C08">
      <w:pPr>
        <w:widowControl w:val="0"/>
        <w:autoSpaceDE w:val="0"/>
        <w:spacing w:after="0" w:line="240" w:lineRule="auto"/>
        <w:ind w:firstLine="567"/>
        <w:jc w:val="both"/>
        <w:rPr>
          <w:rFonts w:ascii="Times New Roman" w:hAnsi="Times New Roman"/>
          <w:sz w:val="24"/>
          <w:szCs w:val="24"/>
        </w:rPr>
      </w:pPr>
      <w:r>
        <w:rPr>
          <w:rFonts w:ascii="Times New Roman" w:hAnsi="Times New Roman"/>
          <w:sz w:val="24"/>
          <w:szCs w:val="24"/>
        </w:rPr>
        <w:t>5.2. Заказчик обязан:</w:t>
      </w:r>
    </w:p>
    <w:p w:rsidR="00F846A0" w:rsidRDefault="00F846A0" w:rsidP="00DD6C08">
      <w:pPr>
        <w:widowControl w:val="0"/>
        <w:autoSpaceDE w:val="0"/>
        <w:spacing w:after="0" w:line="240" w:lineRule="auto"/>
        <w:ind w:firstLine="567"/>
        <w:jc w:val="both"/>
        <w:rPr>
          <w:rFonts w:ascii="Times New Roman" w:hAnsi="Times New Roman"/>
          <w:sz w:val="24"/>
          <w:szCs w:val="24"/>
        </w:rPr>
      </w:pPr>
      <w:r>
        <w:rPr>
          <w:rFonts w:ascii="Times New Roman" w:hAnsi="Times New Roman"/>
          <w:sz w:val="24"/>
          <w:szCs w:val="24"/>
        </w:rPr>
        <w:t xml:space="preserve">5.2.1. Провести экспертизу для проверки </w:t>
      </w:r>
      <w:r>
        <w:rPr>
          <w:rFonts w:ascii="Times New Roman" w:hAnsi="Times New Roman"/>
          <w:color w:val="000000"/>
          <w:sz w:val="24"/>
          <w:szCs w:val="24"/>
        </w:rPr>
        <w:t>соответствия качества поставленного Товара требованиям, установленным Контрактом,</w:t>
      </w:r>
      <w:r>
        <w:rPr>
          <w:rFonts w:ascii="Times New Roman" w:hAnsi="Times New Roman"/>
          <w:sz w:val="24"/>
          <w:szCs w:val="24"/>
        </w:rPr>
        <w:t xml:space="preserve"> в соответствии с п. 4.8 Контракта.</w:t>
      </w:r>
    </w:p>
    <w:p w:rsidR="00F846A0" w:rsidRDefault="00F846A0" w:rsidP="00DD6C08">
      <w:pPr>
        <w:widowControl w:val="0"/>
        <w:shd w:val="clear" w:color="auto" w:fill="FFFFFF"/>
        <w:tabs>
          <w:tab w:val="left" w:pos="540"/>
        </w:tabs>
        <w:spacing w:after="0" w:line="240" w:lineRule="auto"/>
        <w:ind w:firstLine="567"/>
        <w:jc w:val="both"/>
        <w:rPr>
          <w:rFonts w:ascii="Times New Roman" w:hAnsi="Times New Roman"/>
          <w:color w:val="000000"/>
          <w:sz w:val="24"/>
          <w:szCs w:val="24"/>
        </w:rPr>
      </w:pPr>
      <w:r>
        <w:rPr>
          <w:rFonts w:ascii="Times New Roman" w:hAnsi="Times New Roman"/>
          <w:sz w:val="24"/>
          <w:szCs w:val="24"/>
        </w:rPr>
        <w:t>5.2.2. Сообщать в письменной форме Поставщику о недостатках, обнаруженных в ходе исполнения Контракта, в течение 2 (двух) рабочих дней после обнаружения таких недостатков. Заказчик, обнаружив при осуществлении контроля и надзора за ходом исполнения обязательства отступления от условий Контракта или иные их недостатки, должен в течение 1 (одного) рабочего дня заявить об этом Поставщику. Заказчик обязан назначить своего ответственного представителя для контроля за поставкой Товара по Контракту и согласования организационных вопросов.</w:t>
      </w:r>
    </w:p>
    <w:p w:rsidR="00F846A0" w:rsidRDefault="00F846A0" w:rsidP="00DD6C08">
      <w:pPr>
        <w:widowControl w:val="0"/>
        <w:autoSpaceDE w:val="0"/>
        <w:spacing w:after="0" w:line="240" w:lineRule="auto"/>
        <w:ind w:firstLine="567"/>
        <w:jc w:val="both"/>
        <w:rPr>
          <w:rFonts w:ascii="Times New Roman" w:hAnsi="Times New Roman"/>
          <w:color w:val="000000"/>
          <w:sz w:val="24"/>
          <w:szCs w:val="24"/>
          <w:shd w:val="clear" w:color="auto" w:fill="FFFF00"/>
        </w:rPr>
      </w:pPr>
      <w:r>
        <w:rPr>
          <w:rFonts w:ascii="Times New Roman" w:hAnsi="Times New Roman"/>
          <w:color w:val="000000"/>
          <w:sz w:val="24"/>
          <w:szCs w:val="24"/>
        </w:rPr>
        <w:t xml:space="preserve">5.2.3. Своевременно принять и оплатить поставленный Товар надлежащего качества в соответствии с Контрактом, </w:t>
      </w:r>
      <w:r>
        <w:rPr>
          <w:rFonts w:ascii="Times New Roman" w:hAnsi="Times New Roman"/>
          <w:sz w:val="24"/>
          <w:szCs w:val="24"/>
        </w:rPr>
        <w:t>включая проведение экспертизы поставленного Товара, а также отдельных этапов исполнения Контракта в соответствии с законодательством Российской Федерации</w:t>
      </w:r>
      <w:r>
        <w:rPr>
          <w:rFonts w:ascii="Times New Roman" w:hAnsi="Times New Roman"/>
          <w:color w:val="000000"/>
          <w:sz w:val="24"/>
          <w:szCs w:val="24"/>
        </w:rPr>
        <w:t>.</w:t>
      </w:r>
    </w:p>
    <w:p w:rsidR="00F846A0" w:rsidRDefault="00F846A0" w:rsidP="00DD6C08">
      <w:pPr>
        <w:widowControl w:val="0"/>
        <w:autoSpaceDE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5.2.4. При получении от Поставщика уведомления о приостановлении поставки Товара в случае, указанном в п. 5.4.6 Контракта, рассмотреть вопрос о целесообразности и порядке продолжения поставки. Решение о продолжении поставки Товара при необходимости корректировки сроков этапов поставки принимается Заказчиком и Поставщиком совместно и </w:t>
      </w:r>
      <w:r>
        <w:rPr>
          <w:rFonts w:ascii="Times New Roman" w:hAnsi="Times New Roman"/>
          <w:color w:val="000000"/>
          <w:sz w:val="24"/>
          <w:szCs w:val="24"/>
        </w:rPr>
        <w:lastRenderedPageBreak/>
        <w:t>в течение 3 (трех) рабочих дней оформляется дополнительным соглашением к Контракту.</w:t>
      </w:r>
    </w:p>
    <w:p w:rsidR="00F846A0" w:rsidRDefault="00F846A0" w:rsidP="00DD6C08">
      <w:pPr>
        <w:widowControl w:val="0"/>
        <w:autoSpaceDE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5.2.5. Не позднее 20 (двадцати) рабочих дней с момента возникновения права требования от Поставщика оплаты неустойки (штрафа, пени) направить Поставщику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Контракта.</w:t>
      </w:r>
    </w:p>
    <w:p w:rsidR="00F846A0" w:rsidRDefault="00F846A0" w:rsidP="00DD6C08">
      <w:pPr>
        <w:widowControl w:val="0"/>
        <w:autoSpaceDE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5.2.6. При неоплате Поставщиком неустойки (штрафа, пени) в течение 20 (двадцати) рабочих дней с даты истечения срока для оплаты неустойки (штрафа, пени), указанного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 Российской Федерации и условиями Контракта.</w:t>
      </w:r>
    </w:p>
    <w:p w:rsidR="00F846A0" w:rsidRDefault="00F846A0" w:rsidP="00DD6C08">
      <w:pPr>
        <w:widowControl w:val="0"/>
        <w:autoSpaceDE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5.2.7. В течение 20 (двадцати) рабочих дней с даты фактического исполнения обязательств Поставщиком принять необходимые меры по взысканию неустойки (штрафа, пени) за весь период просрочки исполнения обязательств, предусмотренных Контрактом, а именно потребовать оплаты неустойки (штрафа, пени), рассчитанной в соответствии с законодательством Российской Федерации и условиями Контракта за весь период просрочки исполнения, и в случае неоплаты Поставщиком неустойки (штрафа, пени) в течение указанного срока направить в суд исковое заявление с соответствующими требованиями.</w:t>
      </w:r>
    </w:p>
    <w:p w:rsidR="00F846A0" w:rsidRDefault="00F846A0" w:rsidP="00DD6C08">
      <w:pPr>
        <w:widowControl w:val="0"/>
        <w:autoSpaceDE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5.2.8. При направлении в суд искового заявления с требованиями о расторжении Контракта одновременно заявлять требования об оплате неустойки (штрафа, пени), рассчитанной в соответствии с законодательством Российской Федерации и условиями Контракта.</w:t>
      </w:r>
    </w:p>
    <w:p w:rsidR="00F846A0" w:rsidRDefault="00F846A0" w:rsidP="00DD6C08">
      <w:pPr>
        <w:widowControl w:val="0"/>
        <w:autoSpaceDE w:val="0"/>
        <w:spacing w:after="0" w:line="240" w:lineRule="auto"/>
        <w:ind w:firstLine="567"/>
        <w:jc w:val="both"/>
        <w:rPr>
          <w:rFonts w:ascii="Times New Roman" w:hAnsi="Times New Roman"/>
          <w:sz w:val="24"/>
          <w:szCs w:val="24"/>
        </w:rPr>
      </w:pPr>
      <w:r>
        <w:rPr>
          <w:rFonts w:ascii="Times New Roman" w:hAnsi="Times New Roman"/>
          <w:sz w:val="24"/>
          <w:szCs w:val="24"/>
        </w:rPr>
        <w:t xml:space="preserve">5.2.9. В случае обеспечения исполнения Контракта в форме банковской гарантии, при неисполнении Поставщиком своих обязательств, Заказчик обязан обратиться к гаранту с требованием исполнить обязанности в соответствии с выданной гарантией. </w:t>
      </w:r>
    </w:p>
    <w:p w:rsidR="00F846A0" w:rsidRDefault="00F846A0" w:rsidP="00DD6C08">
      <w:pPr>
        <w:widowControl w:val="0"/>
        <w:autoSpaceDE w:val="0"/>
        <w:spacing w:after="0" w:line="240" w:lineRule="auto"/>
        <w:ind w:firstLine="567"/>
        <w:jc w:val="both"/>
        <w:rPr>
          <w:rFonts w:ascii="Times New Roman" w:hAnsi="Times New Roman"/>
          <w:sz w:val="24"/>
          <w:szCs w:val="24"/>
        </w:rPr>
      </w:pPr>
      <w:r>
        <w:rPr>
          <w:rFonts w:ascii="Times New Roman" w:hAnsi="Times New Roman"/>
          <w:sz w:val="24"/>
          <w:szCs w:val="24"/>
        </w:rPr>
        <w:t>При отказе гаранта исполнить требования Заказчика Заказчик обязан в течение 5 (пяти) рабочих дней с момента неисполнения или отказа гаранта обратиться в арбитражный суд с требованием об обязании гаранта исполнить обязанности, предусмотренные гарантией, либо Заказчик вправе осуществить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846A0" w:rsidRDefault="00F846A0" w:rsidP="00DD6C08">
      <w:pPr>
        <w:widowControl w:val="0"/>
        <w:autoSpaceDE w:val="0"/>
        <w:spacing w:after="0" w:line="240" w:lineRule="auto"/>
        <w:ind w:firstLine="567"/>
        <w:jc w:val="both"/>
        <w:rPr>
          <w:rFonts w:ascii="Times New Roman" w:hAnsi="Times New Roman"/>
          <w:color w:val="000000"/>
          <w:sz w:val="24"/>
          <w:szCs w:val="24"/>
        </w:rPr>
      </w:pPr>
      <w:r>
        <w:rPr>
          <w:rFonts w:ascii="Times New Roman" w:hAnsi="Times New Roman"/>
          <w:sz w:val="24"/>
          <w:szCs w:val="24"/>
        </w:rPr>
        <w:t>5.2.10. Обеспечить конфиденциальность информации, представленной Поставщиком в ходе исполнения обязательств по Контракту,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F846A0" w:rsidRDefault="00F846A0" w:rsidP="00DD6C08">
      <w:pPr>
        <w:widowControl w:val="0"/>
        <w:autoSpaceDE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5.2.11. Исполнять иные обязанности, предусмотренные законодательством Российской Федерации и условиями Контракта.</w:t>
      </w:r>
    </w:p>
    <w:p w:rsidR="00F846A0" w:rsidRDefault="00F846A0" w:rsidP="00DD6C08">
      <w:pPr>
        <w:widowControl w:val="0"/>
        <w:autoSpaceDE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5.3. Поставщик вправе:</w:t>
      </w:r>
    </w:p>
    <w:p w:rsidR="00F846A0" w:rsidRDefault="00F846A0" w:rsidP="00DD6C08">
      <w:pPr>
        <w:widowControl w:val="0"/>
        <w:autoSpaceDE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5.3.1. Требовать своевременного подписания Заказчиком акта приема-передачи товара по Контракту на основании представленных Поставщиком документов, указанных в п. 4.2 Контракта.</w:t>
      </w:r>
    </w:p>
    <w:p w:rsidR="00F846A0" w:rsidRDefault="00F846A0" w:rsidP="00DD6C08">
      <w:pPr>
        <w:widowControl w:val="0"/>
        <w:autoSpaceDE w:val="0"/>
        <w:spacing w:after="0" w:line="240" w:lineRule="auto"/>
        <w:ind w:firstLine="567"/>
        <w:jc w:val="both"/>
        <w:rPr>
          <w:rFonts w:ascii="Times New Roman" w:hAnsi="Times New Roman"/>
          <w:sz w:val="24"/>
          <w:szCs w:val="24"/>
        </w:rPr>
      </w:pPr>
      <w:r>
        <w:rPr>
          <w:rFonts w:ascii="Times New Roman" w:hAnsi="Times New Roman"/>
          <w:color w:val="000000"/>
          <w:sz w:val="24"/>
          <w:szCs w:val="24"/>
        </w:rPr>
        <w:t>5.3.2. Требовать своевременной оплаты за поставленный Товар надлежащего качества в соответствии с условиями Контракта.</w:t>
      </w:r>
    </w:p>
    <w:p w:rsidR="00F846A0" w:rsidRDefault="00F846A0" w:rsidP="00DD6C08">
      <w:pPr>
        <w:widowControl w:val="0"/>
        <w:autoSpaceDE w:val="0"/>
        <w:spacing w:after="0" w:line="240" w:lineRule="auto"/>
        <w:ind w:firstLine="567"/>
        <w:jc w:val="both"/>
        <w:rPr>
          <w:rFonts w:ascii="Times New Roman" w:hAnsi="Times New Roman"/>
          <w:color w:val="000000"/>
          <w:sz w:val="24"/>
          <w:szCs w:val="24"/>
        </w:rPr>
      </w:pPr>
      <w:r>
        <w:rPr>
          <w:rFonts w:ascii="Times New Roman" w:hAnsi="Times New Roman"/>
          <w:sz w:val="24"/>
          <w:szCs w:val="24"/>
        </w:rPr>
        <w:t>5.3.3. Требовать уплаты неустоек (штрафов, пеней) в случае просрочки исполнения Заказчиком обязательств, предусмотренных Контрактом, а также в иных случаях ненадлежащего исполнения Заказчиком обязательств, предусмотренных Контрактом.</w:t>
      </w:r>
    </w:p>
    <w:p w:rsidR="00F846A0" w:rsidRDefault="00F846A0" w:rsidP="00DD6C08">
      <w:pPr>
        <w:widowControl w:val="0"/>
        <w:autoSpaceDE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5.3.4. Запрашивать у Заказчика разъяснения и уточнения относительно Товара в рамках Контракта.</w:t>
      </w:r>
    </w:p>
    <w:p w:rsidR="00F846A0" w:rsidRDefault="00F846A0" w:rsidP="00DD6C08">
      <w:pPr>
        <w:widowControl w:val="0"/>
        <w:autoSpaceDE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5.3.5. Получать от Заказчика содействие при поставке Товара в соответствии с условиями Контракта.</w:t>
      </w:r>
    </w:p>
    <w:p w:rsidR="00F846A0" w:rsidRDefault="00F846A0" w:rsidP="00DD6C08">
      <w:pPr>
        <w:widowControl w:val="0"/>
        <w:autoSpaceDE w:val="0"/>
        <w:spacing w:after="0" w:line="240" w:lineRule="auto"/>
        <w:ind w:firstLine="567"/>
        <w:jc w:val="both"/>
        <w:rPr>
          <w:rFonts w:ascii="Times New Roman" w:hAnsi="Times New Roman"/>
          <w:color w:val="000000"/>
          <w:spacing w:val="1"/>
          <w:sz w:val="24"/>
          <w:szCs w:val="24"/>
        </w:rPr>
      </w:pPr>
      <w:r>
        <w:rPr>
          <w:rFonts w:ascii="Times New Roman" w:hAnsi="Times New Roman"/>
          <w:color w:val="000000"/>
          <w:sz w:val="24"/>
          <w:szCs w:val="24"/>
        </w:rPr>
        <w:lastRenderedPageBreak/>
        <w:t>5.3.6. Досрочно исполнить обязательства по Контракту с согласия Заказчика.</w:t>
      </w:r>
    </w:p>
    <w:p w:rsidR="00F846A0" w:rsidRDefault="00F846A0" w:rsidP="00DD6C08">
      <w:pPr>
        <w:widowControl w:val="0"/>
        <w:spacing w:after="0" w:line="240" w:lineRule="auto"/>
        <w:ind w:firstLine="567"/>
        <w:jc w:val="both"/>
        <w:rPr>
          <w:rFonts w:ascii="Times New Roman" w:hAnsi="Times New Roman"/>
          <w:color w:val="000000"/>
          <w:sz w:val="24"/>
          <w:szCs w:val="24"/>
        </w:rPr>
      </w:pPr>
      <w:r>
        <w:rPr>
          <w:rFonts w:ascii="Times New Roman" w:hAnsi="Times New Roman"/>
          <w:color w:val="000000"/>
          <w:spacing w:val="1"/>
          <w:sz w:val="24"/>
          <w:szCs w:val="24"/>
        </w:rPr>
        <w:t>5.3.7. Принять решение об одностороннем отказе от исполнения Контракта в соответствии с законодательством Российской Федерации.</w:t>
      </w:r>
    </w:p>
    <w:p w:rsidR="00F846A0" w:rsidRDefault="00F846A0" w:rsidP="00DD6C08">
      <w:pPr>
        <w:widowControl w:val="0"/>
        <w:autoSpaceDE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5.3.8. Пользоваться иными правами, установленными Контрактом и законодательством Российской Федерации.</w:t>
      </w:r>
    </w:p>
    <w:p w:rsidR="00F846A0" w:rsidRDefault="00F846A0" w:rsidP="00DD6C08">
      <w:pPr>
        <w:widowControl w:val="0"/>
        <w:autoSpaceDE w:val="0"/>
        <w:spacing w:after="0" w:line="240" w:lineRule="auto"/>
        <w:ind w:firstLine="567"/>
        <w:jc w:val="both"/>
        <w:rPr>
          <w:rFonts w:ascii="Times New Roman" w:hAnsi="Times New Roman"/>
          <w:sz w:val="24"/>
          <w:szCs w:val="24"/>
        </w:rPr>
      </w:pPr>
      <w:r>
        <w:rPr>
          <w:rFonts w:ascii="Times New Roman" w:hAnsi="Times New Roman"/>
          <w:color w:val="000000"/>
          <w:sz w:val="24"/>
          <w:szCs w:val="24"/>
        </w:rPr>
        <w:t>5.4. Поставщик обязан:</w:t>
      </w:r>
    </w:p>
    <w:p w:rsidR="00F846A0" w:rsidRDefault="00F846A0" w:rsidP="00DD6C08">
      <w:pPr>
        <w:widowControl w:val="0"/>
        <w:autoSpaceDE w:val="0"/>
        <w:spacing w:after="0" w:line="240" w:lineRule="auto"/>
        <w:ind w:firstLine="567"/>
        <w:jc w:val="both"/>
        <w:rPr>
          <w:rFonts w:ascii="Times New Roman" w:hAnsi="Times New Roman"/>
          <w:sz w:val="24"/>
          <w:szCs w:val="24"/>
        </w:rPr>
      </w:pPr>
      <w:r>
        <w:rPr>
          <w:rFonts w:ascii="Times New Roman" w:hAnsi="Times New Roman"/>
          <w:sz w:val="24"/>
          <w:szCs w:val="24"/>
        </w:rPr>
        <w:t xml:space="preserve">5.4.1. Своевременно и надлежащим образом исполнять обязательства в соответствии с условиями Контракта и представить Заказчику документы, указанные в п. 4.2 Контракта, по итогам исполнения Контракта. </w:t>
      </w:r>
    </w:p>
    <w:p w:rsidR="00F846A0" w:rsidRDefault="00F846A0" w:rsidP="00DD6C08">
      <w:pPr>
        <w:widowControl w:val="0"/>
        <w:autoSpaceDE w:val="0"/>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sz w:val="24"/>
          <w:szCs w:val="24"/>
        </w:rPr>
        <w:t>5.4.2. 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Контракта.</w:t>
      </w:r>
    </w:p>
    <w:p w:rsidR="00F846A0" w:rsidRDefault="00F846A0" w:rsidP="00DD6C08">
      <w:pPr>
        <w:widowControl w:val="0"/>
        <w:autoSpaceDE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5.4.3.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rsidR="00F846A0" w:rsidRDefault="00F846A0" w:rsidP="00DD6C08">
      <w:pPr>
        <w:widowControl w:val="0"/>
        <w:tabs>
          <w:tab w:val="left" w:pos="709"/>
        </w:tabs>
        <w:autoSpaceDE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Поставщик обязан в течение срока действия Контракта представить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p>
    <w:p w:rsidR="00F846A0" w:rsidRDefault="00F846A0" w:rsidP="00DD6C08">
      <w:pPr>
        <w:widowControl w:val="0"/>
        <w:autoSpaceDE w:val="0"/>
        <w:spacing w:after="0" w:line="240" w:lineRule="auto"/>
        <w:ind w:firstLine="567"/>
        <w:jc w:val="both"/>
        <w:rPr>
          <w:rFonts w:ascii="Times New Roman" w:hAnsi="Times New Roman"/>
          <w:sz w:val="24"/>
          <w:szCs w:val="24"/>
        </w:rPr>
      </w:pPr>
      <w:r>
        <w:rPr>
          <w:rFonts w:ascii="Times New Roman" w:hAnsi="Times New Roman"/>
          <w:color w:val="000000"/>
          <w:sz w:val="24"/>
          <w:szCs w:val="24"/>
        </w:rPr>
        <w:t>5.4.4. Обеспечить устранение недостатков, выявленных при приемке Заказчиком Товара и в течение гарантийного срока, за свой счет.</w:t>
      </w:r>
      <w:r>
        <w:rPr>
          <w:rFonts w:ascii="Times New Roman" w:hAnsi="Times New Roman"/>
          <w:sz w:val="24"/>
          <w:szCs w:val="24"/>
        </w:rPr>
        <w:t xml:space="preserve"> </w:t>
      </w:r>
    </w:p>
    <w:p w:rsidR="00F846A0" w:rsidRDefault="00F846A0" w:rsidP="00DD6C08">
      <w:pPr>
        <w:widowControl w:val="0"/>
        <w:autoSpaceDE w:val="0"/>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sz w:val="24"/>
          <w:szCs w:val="24"/>
        </w:rPr>
        <w:t>5.4.5. Предоставить обеспечение исполнения Контракта в случаях, установленных Законом о контрактной системе и Контрактом.</w:t>
      </w:r>
    </w:p>
    <w:p w:rsidR="00F846A0" w:rsidRDefault="00F846A0" w:rsidP="00DD6C08">
      <w:pPr>
        <w:widowControl w:val="0"/>
        <w:autoSpaceDE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5.4.6.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Контрактом срок, и сообщить об этом Заказчику в течение 1 (одного) рабочего дня после приостановления поставки.</w:t>
      </w:r>
    </w:p>
    <w:p w:rsidR="00F846A0" w:rsidRDefault="00F846A0" w:rsidP="00DD6C08">
      <w:pPr>
        <w:widowControl w:val="0"/>
        <w:autoSpaceDE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5.4.7. В течение 1 (одного) рабочего дня информировать Заказчика о невозможности поставить Товар в надлежащем объеме, в предусмотренные Контрактом сроки, надлежащего качества.</w:t>
      </w:r>
    </w:p>
    <w:p w:rsidR="00F846A0" w:rsidRDefault="00F846A0" w:rsidP="00DD6C08">
      <w:pPr>
        <w:widowControl w:val="0"/>
        <w:tabs>
          <w:tab w:val="left" w:pos="709"/>
        </w:tabs>
        <w:autoSpaceDE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5.4.8.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Контракте.</w:t>
      </w:r>
    </w:p>
    <w:p w:rsidR="00F846A0" w:rsidRDefault="00F846A0" w:rsidP="00DD6C08">
      <w:pPr>
        <w:widowControl w:val="0"/>
        <w:autoSpaceDE w:val="0"/>
        <w:spacing w:after="0" w:line="240" w:lineRule="auto"/>
        <w:ind w:firstLine="567"/>
        <w:jc w:val="both"/>
        <w:rPr>
          <w:rFonts w:ascii="Times New Roman" w:hAnsi="Times New Roman"/>
          <w:color w:val="000000"/>
          <w:sz w:val="24"/>
          <w:szCs w:val="24"/>
        </w:rPr>
      </w:pPr>
      <w:r>
        <w:rPr>
          <w:rFonts w:ascii="Times New Roman" w:hAnsi="Times New Roman"/>
          <w:sz w:val="24"/>
          <w:szCs w:val="24"/>
        </w:rPr>
        <w:t>5.4.9. Обеспечить конфиденциальность информации, предоставленной Заказчиком в ходе исполнения обязательств по Контракту, за исключением случаев, когда Поставщик в соответствии с законодательством Российской Федерации обязан предоставлять информацию третьим лицам.</w:t>
      </w:r>
    </w:p>
    <w:p w:rsidR="00F846A0" w:rsidRDefault="00F846A0" w:rsidP="00DD6C08">
      <w:pPr>
        <w:widowControl w:val="0"/>
        <w:autoSpaceDE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5.4.10. Исполнять иные обязанности, предусмотренные законодательством Российской Федерации и Контрактом.</w:t>
      </w:r>
    </w:p>
    <w:p w:rsidR="00BE2621" w:rsidRPr="00D46989" w:rsidRDefault="00BE2621" w:rsidP="00B65AF8">
      <w:pPr>
        <w:widowControl w:val="0"/>
        <w:autoSpaceDE w:val="0"/>
        <w:autoSpaceDN w:val="0"/>
        <w:adjustRightInd w:val="0"/>
        <w:spacing w:after="0" w:line="240" w:lineRule="auto"/>
        <w:jc w:val="center"/>
        <w:outlineLvl w:val="0"/>
        <w:rPr>
          <w:rFonts w:ascii="Times New Roman" w:hAnsi="Times New Roman"/>
          <w:b/>
          <w:color w:val="000000"/>
          <w:sz w:val="24"/>
          <w:szCs w:val="24"/>
        </w:rPr>
      </w:pPr>
      <w:r w:rsidRPr="00D46989">
        <w:rPr>
          <w:rFonts w:ascii="Times New Roman" w:hAnsi="Times New Roman"/>
          <w:b/>
          <w:color w:val="000000"/>
          <w:sz w:val="24"/>
          <w:szCs w:val="24"/>
        </w:rPr>
        <w:t>6. Гарантии</w:t>
      </w:r>
    </w:p>
    <w:p w:rsidR="00C74427" w:rsidRDefault="00C74427" w:rsidP="00025B21">
      <w:pPr>
        <w:spacing w:after="0" w:line="240" w:lineRule="auto"/>
        <w:ind w:firstLine="567"/>
        <w:jc w:val="both"/>
        <w:rPr>
          <w:rFonts w:ascii="Times New Roman" w:hAnsi="Times New Roman"/>
          <w:sz w:val="24"/>
          <w:szCs w:val="24"/>
        </w:rPr>
      </w:pPr>
      <w:r>
        <w:rPr>
          <w:rFonts w:ascii="Times New Roman" w:hAnsi="Times New Roman"/>
          <w:sz w:val="24"/>
          <w:szCs w:val="24"/>
        </w:rPr>
        <w:t>6.1. Поставщик гарантирует качество и безопасность Товара в соответствии с действующими стандартами, утвержденными на данный вид Товара, и наличием сертификатов, обязательных для данного вида Товара, оформленных в соответствии с законодательством Российской Федерации. Качество Товара, поставляемого Заказчику в соответствии с Описанием объекта закупки, должно соответствовать законодательству Российской Федерации и настоящему Контракту.</w:t>
      </w:r>
    </w:p>
    <w:p w:rsidR="00C74427" w:rsidRDefault="00C74427" w:rsidP="00025B21">
      <w:pPr>
        <w:tabs>
          <w:tab w:val="left" w:pos="1080"/>
        </w:tabs>
        <w:spacing w:after="0" w:line="240" w:lineRule="auto"/>
        <w:ind w:firstLine="567"/>
        <w:jc w:val="both"/>
        <w:rPr>
          <w:rFonts w:ascii="Times New Roman" w:hAnsi="Times New Roman"/>
          <w:sz w:val="24"/>
          <w:szCs w:val="24"/>
        </w:rPr>
      </w:pPr>
      <w:r>
        <w:rPr>
          <w:rFonts w:ascii="Times New Roman" w:hAnsi="Times New Roman"/>
          <w:sz w:val="24"/>
          <w:szCs w:val="24"/>
        </w:rPr>
        <w:t>6.2. Соответствие качества Товара должно быть подтверждено следующими документами в соответствии с законодательством Российской Федерации:</w:t>
      </w:r>
    </w:p>
    <w:p w:rsidR="00C74427" w:rsidRDefault="00C74427" w:rsidP="00025B21">
      <w:pPr>
        <w:widowControl w:val="0"/>
        <w:snapToGrid w:val="0"/>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сертификатом соответствия (или декларацией), оформленным в соответствии с законодательством Российской Федерации;</w:t>
      </w:r>
    </w:p>
    <w:p w:rsidR="00C74427" w:rsidRDefault="00C74427" w:rsidP="00025B21">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сертификатом (паспортом) качества производителя, другими документами по качеству, </w:t>
      </w:r>
      <w:r>
        <w:rPr>
          <w:rFonts w:ascii="Times New Roman" w:hAnsi="Times New Roman"/>
          <w:sz w:val="24"/>
          <w:szCs w:val="24"/>
        </w:rPr>
        <w:lastRenderedPageBreak/>
        <w:t>предусмотренными законодательством Российской Федерации;</w:t>
      </w:r>
    </w:p>
    <w:p w:rsidR="005F021C" w:rsidRPr="0073598B" w:rsidRDefault="005F021C" w:rsidP="00025B21">
      <w:pPr>
        <w:spacing w:after="0" w:line="240" w:lineRule="auto"/>
        <w:ind w:firstLine="567"/>
        <w:jc w:val="both"/>
        <w:rPr>
          <w:rFonts w:ascii="Times New Roman" w:hAnsi="Times New Roman"/>
          <w:sz w:val="24"/>
          <w:szCs w:val="24"/>
        </w:rPr>
      </w:pPr>
      <w:r w:rsidRPr="0073598B">
        <w:rPr>
          <w:rFonts w:ascii="Times New Roman" w:hAnsi="Times New Roman"/>
          <w:sz w:val="24"/>
          <w:szCs w:val="24"/>
        </w:rPr>
        <w:t>техническим паспортом;</w:t>
      </w:r>
    </w:p>
    <w:p w:rsidR="005F021C" w:rsidRPr="0073598B" w:rsidRDefault="005F021C" w:rsidP="00025B21">
      <w:pPr>
        <w:spacing w:after="0" w:line="240" w:lineRule="auto"/>
        <w:ind w:firstLine="567"/>
        <w:jc w:val="both"/>
        <w:rPr>
          <w:rFonts w:ascii="Times New Roman" w:hAnsi="Times New Roman"/>
          <w:sz w:val="24"/>
          <w:szCs w:val="24"/>
        </w:rPr>
      </w:pPr>
      <w:r w:rsidRPr="0073598B">
        <w:rPr>
          <w:rFonts w:ascii="Times New Roman" w:hAnsi="Times New Roman"/>
          <w:sz w:val="24"/>
          <w:szCs w:val="24"/>
        </w:rPr>
        <w:t>гарантийным талоном, оформленным на Заказчика;</w:t>
      </w:r>
    </w:p>
    <w:p w:rsidR="00C74427" w:rsidRDefault="00C74427" w:rsidP="00025B21">
      <w:pPr>
        <w:spacing w:after="0" w:line="240" w:lineRule="auto"/>
        <w:ind w:firstLine="567"/>
        <w:jc w:val="both"/>
        <w:rPr>
          <w:rFonts w:ascii="Times New Roman" w:hAnsi="Times New Roman"/>
          <w:b/>
          <w:sz w:val="24"/>
          <w:szCs w:val="24"/>
          <w:u w:val="single"/>
        </w:rPr>
      </w:pPr>
      <w:r>
        <w:rPr>
          <w:rFonts w:ascii="Times New Roman" w:hAnsi="Times New Roman"/>
          <w:sz w:val="24"/>
          <w:szCs w:val="24"/>
        </w:rPr>
        <w:t>Все документы должны быть заверены надлежащим образом.</w:t>
      </w:r>
    </w:p>
    <w:p w:rsidR="00AA735E" w:rsidRPr="00682B5E" w:rsidRDefault="00AA735E" w:rsidP="00025B21">
      <w:pPr>
        <w:tabs>
          <w:tab w:val="left" w:pos="1080"/>
        </w:tabs>
        <w:spacing w:after="0" w:line="240" w:lineRule="auto"/>
        <w:ind w:firstLine="567"/>
        <w:jc w:val="both"/>
        <w:rPr>
          <w:rFonts w:ascii="Times New Roman" w:hAnsi="Times New Roman"/>
          <w:sz w:val="24"/>
          <w:szCs w:val="24"/>
        </w:rPr>
      </w:pPr>
      <w:r w:rsidRPr="0093791A">
        <w:rPr>
          <w:rFonts w:ascii="Times New Roman" w:hAnsi="Times New Roman"/>
          <w:color w:val="000000"/>
          <w:sz w:val="24"/>
          <w:szCs w:val="24"/>
        </w:rPr>
        <w:t xml:space="preserve">6.3. </w:t>
      </w:r>
      <w:r w:rsidRPr="00682B5E">
        <w:rPr>
          <w:rFonts w:ascii="Times New Roman" w:hAnsi="Times New Roman"/>
          <w:sz w:val="24"/>
          <w:szCs w:val="24"/>
        </w:rPr>
        <w:t xml:space="preserve">На Товар установлена гарантия производителя – </w:t>
      </w:r>
      <w:r w:rsidR="00C4161B">
        <w:rPr>
          <w:rFonts w:ascii="Times New Roman" w:hAnsi="Times New Roman"/>
          <w:sz w:val="24"/>
          <w:szCs w:val="24"/>
        </w:rPr>
        <w:t>12</w:t>
      </w:r>
      <w:r w:rsidRPr="00682B5E">
        <w:rPr>
          <w:rFonts w:ascii="Times New Roman" w:hAnsi="Times New Roman"/>
          <w:sz w:val="24"/>
          <w:szCs w:val="24"/>
        </w:rPr>
        <w:t xml:space="preserve"> (</w:t>
      </w:r>
      <w:r w:rsidR="00C4161B">
        <w:rPr>
          <w:rFonts w:ascii="Times New Roman" w:hAnsi="Times New Roman"/>
          <w:sz w:val="24"/>
          <w:szCs w:val="24"/>
        </w:rPr>
        <w:t>двенадцать</w:t>
      </w:r>
      <w:r w:rsidRPr="00682B5E">
        <w:rPr>
          <w:rFonts w:ascii="Times New Roman" w:hAnsi="Times New Roman"/>
          <w:sz w:val="24"/>
          <w:szCs w:val="24"/>
        </w:rPr>
        <w:t xml:space="preserve">) месяцев с даты </w:t>
      </w:r>
      <w:r w:rsidRPr="00CB724C">
        <w:rPr>
          <w:rFonts w:ascii="Times New Roman" w:hAnsi="Times New Roman"/>
          <w:sz w:val="24"/>
          <w:szCs w:val="24"/>
        </w:rPr>
        <w:t>поставки</w:t>
      </w:r>
      <w:r w:rsidRPr="00682B5E">
        <w:rPr>
          <w:rFonts w:ascii="Times New Roman" w:hAnsi="Times New Roman"/>
          <w:sz w:val="24"/>
          <w:szCs w:val="24"/>
        </w:rPr>
        <w:t xml:space="preserve"> Товара.</w:t>
      </w:r>
    </w:p>
    <w:p w:rsidR="00AA735E" w:rsidRPr="00682B5E" w:rsidRDefault="00AA735E" w:rsidP="00025B21">
      <w:pPr>
        <w:tabs>
          <w:tab w:val="left" w:pos="1080"/>
        </w:tabs>
        <w:spacing w:after="0" w:line="240" w:lineRule="auto"/>
        <w:ind w:firstLine="567"/>
        <w:jc w:val="both"/>
        <w:rPr>
          <w:rFonts w:ascii="Times New Roman" w:hAnsi="Times New Roman"/>
          <w:sz w:val="24"/>
          <w:szCs w:val="24"/>
        </w:rPr>
      </w:pPr>
      <w:r w:rsidRPr="00682B5E">
        <w:rPr>
          <w:rFonts w:ascii="Times New Roman" w:hAnsi="Times New Roman"/>
          <w:sz w:val="24"/>
          <w:szCs w:val="24"/>
        </w:rPr>
        <w:t xml:space="preserve">На Товар установлена гарантия Поставщика – </w:t>
      </w:r>
      <w:r w:rsidR="00C4161B">
        <w:rPr>
          <w:rFonts w:ascii="Times New Roman" w:hAnsi="Times New Roman"/>
          <w:sz w:val="24"/>
          <w:szCs w:val="24"/>
        </w:rPr>
        <w:t>12</w:t>
      </w:r>
      <w:r w:rsidR="00561121" w:rsidRPr="00561121">
        <w:rPr>
          <w:rFonts w:ascii="Times New Roman" w:hAnsi="Times New Roman"/>
          <w:sz w:val="24"/>
          <w:szCs w:val="24"/>
        </w:rPr>
        <w:t xml:space="preserve"> (</w:t>
      </w:r>
      <w:r w:rsidR="00C4161B">
        <w:rPr>
          <w:rFonts w:ascii="Times New Roman" w:hAnsi="Times New Roman"/>
          <w:sz w:val="24"/>
          <w:szCs w:val="24"/>
        </w:rPr>
        <w:t>двенадцать</w:t>
      </w:r>
      <w:r w:rsidR="00561121" w:rsidRPr="00561121">
        <w:rPr>
          <w:rFonts w:ascii="Times New Roman" w:hAnsi="Times New Roman"/>
          <w:sz w:val="24"/>
          <w:szCs w:val="24"/>
        </w:rPr>
        <w:t>)</w:t>
      </w:r>
      <w:r w:rsidRPr="00682B5E">
        <w:rPr>
          <w:rFonts w:ascii="Times New Roman" w:hAnsi="Times New Roman"/>
          <w:sz w:val="24"/>
          <w:szCs w:val="24"/>
        </w:rPr>
        <w:t xml:space="preserve"> месяцев с даты </w:t>
      </w:r>
      <w:r w:rsidRPr="00CB724C">
        <w:rPr>
          <w:rFonts w:ascii="Times New Roman" w:hAnsi="Times New Roman"/>
          <w:sz w:val="24"/>
          <w:szCs w:val="24"/>
        </w:rPr>
        <w:t>поставки</w:t>
      </w:r>
      <w:r w:rsidRPr="00682B5E">
        <w:rPr>
          <w:rFonts w:ascii="Times New Roman" w:hAnsi="Times New Roman"/>
          <w:sz w:val="24"/>
          <w:szCs w:val="24"/>
        </w:rPr>
        <w:t xml:space="preserve"> Товара.</w:t>
      </w:r>
    </w:p>
    <w:p w:rsidR="00AA735E" w:rsidRPr="0073598B" w:rsidRDefault="00AA735E" w:rsidP="00025B21">
      <w:pPr>
        <w:tabs>
          <w:tab w:val="left" w:pos="1080"/>
        </w:tabs>
        <w:spacing w:after="0" w:line="240" w:lineRule="auto"/>
        <w:ind w:firstLine="567"/>
        <w:jc w:val="both"/>
        <w:rPr>
          <w:rFonts w:ascii="Times New Roman" w:hAnsi="Times New Roman"/>
          <w:color w:val="000000"/>
          <w:sz w:val="24"/>
          <w:szCs w:val="24"/>
        </w:rPr>
      </w:pPr>
      <w:r w:rsidRPr="0073598B">
        <w:rPr>
          <w:rFonts w:ascii="Times New Roman" w:hAnsi="Times New Roman"/>
          <w:color w:val="000000"/>
          <w:sz w:val="24"/>
          <w:szCs w:val="24"/>
        </w:rPr>
        <w:t>6.3.1. Поставщик гарантирует возможность безопасного использования Товара по назначению в течение всего гарантийного срока.</w:t>
      </w:r>
    </w:p>
    <w:p w:rsidR="00AA735E" w:rsidRPr="0073598B" w:rsidRDefault="00AA735E" w:rsidP="00025B21">
      <w:pPr>
        <w:spacing w:after="0" w:line="240" w:lineRule="auto"/>
        <w:ind w:firstLine="567"/>
        <w:jc w:val="both"/>
        <w:rPr>
          <w:rFonts w:ascii="Times New Roman" w:hAnsi="Times New Roman"/>
          <w:color w:val="000000"/>
          <w:sz w:val="24"/>
          <w:szCs w:val="24"/>
        </w:rPr>
      </w:pPr>
      <w:r w:rsidRPr="0073598B">
        <w:rPr>
          <w:rFonts w:ascii="Times New Roman" w:hAnsi="Times New Roman"/>
          <w:color w:val="000000"/>
          <w:sz w:val="24"/>
          <w:szCs w:val="24"/>
        </w:rPr>
        <w:t>6.3.2. В период действия гарантийного срока замена Товара или ремонт любой неисправной части Товара осуществляется Поставщиком за его счет, если неисправность не является результатом действия непреодолимой силы, небрежности, неправильного обращения, внесения изменений или повреждения со стороны Заказчика или третьих лиц.</w:t>
      </w:r>
    </w:p>
    <w:p w:rsidR="00AA735E" w:rsidRPr="0073598B" w:rsidRDefault="00AA735E" w:rsidP="00025B21">
      <w:pPr>
        <w:spacing w:after="0" w:line="240" w:lineRule="auto"/>
        <w:ind w:firstLine="567"/>
        <w:jc w:val="both"/>
        <w:rPr>
          <w:rFonts w:ascii="Times New Roman" w:hAnsi="Times New Roman"/>
          <w:color w:val="000000"/>
          <w:sz w:val="24"/>
          <w:szCs w:val="24"/>
        </w:rPr>
      </w:pPr>
      <w:r w:rsidRPr="0073598B">
        <w:rPr>
          <w:rFonts w:ascii="Times New Roman" w:hAnsi="Times New Roman"/>
          <w:color w:val="000000"/>
          <w:sz w:val="24"/>
          <w:szCs w:val="24"/>
        </w:rPr>
        <w:t>6.3.3. В течение гарантийного срока в случае возникновения неисправностей в работе поставленного Товара представитель Поставщика должен прибыть в течение 3 (трёх)</w:t>
      </w:r>
      <w:r w:rsidR="005F021C">
        <w:rPr>
          <w:rFonts w:ascii="Times New Roman" w:hAnsi="Times New Roman"/>
          <w:color w:val="000000"/>
          <w:sz w:val="24"/>
          <w:szCs w:val="24"/>
        </w:rPr>
        <w:t xml:space="preserve"> </w:t>
      </w:r>
      <w:r w:rsidRPr="0073598B">
        <w:rPr>
          <w:rFonts w:ascii="Times New Roman" w:hAnsi="Times New Roman"/>
          <w:color w:val="000000"/>
          <w:sz w:val="24"/>
          <w:szCs w:val="24"/>
        </w:rPr>
        <w:t>календарных дней с момента поступления заявки от представителя Заказчика по месту нахождения Товара для устранения возникших неисправностей в работе Товара. В случае невозможности устранения недостатков на месте Поставщик (его представитель) за счет собственных средств осуществляет доставку Товара до места проведения необходимого ремонта, производит необходимый ремонт и после его завершения возвращает Товар.</w:t>
      </w:r>
    </w:p>
    <w:p w:rsidR="00AA735E" w:rsidRPr="00DF0277" w:rsidRDefault="00AA735E" w:rsidP="00025B21">
      <w:pPr>
        <w:suppressAutoHyphens/>
        <w:spacing w:after="0" w:line="240" w:lineRule="auto"/>
        <w:ind w:firstLine="567"/>
        <w:jc w:val="both"/>
        <w:rPr>
          <w:rFonts w:ascii="Times New Roman" w:hAnsi="Times New Roman"/>
          <w:sz w:val="24"/>
          <w:szCs w:val="24"/>
          <w:lang w:eastAsia="ar-SA"/>
        </w:rPr>
      </w:pPr>
      <w:r w:rsidRPr="00DF0277">
        <w:rPr>
          <w:rFonts w:ascii="Times New Roman" w:hAnsi="Times New Roman"/>
          <w:sz w:val="24"/>
          <w:szCs w:val="24"/>
          <w:lang w:eastAsia="ar-SA"/>
        </w:rPr>
        <w:t xml:space="preserve">Срок ремонта поставленного Товара не должен превышать </w:t>
      </w:r>
      <w:r>
        <w:rPr>
          <w:rFonts w:ascii="Times New Roman" w:hAnsi="Times New Roman"/>
          <w:sz w:val="24"/>
          <w:szCs w:val="24"/>
          <w:lang w:eastAsia="ar-SA"/>
        </w:rPr>
        <w:t>15</w:t>
      </w:r>
      <w:r w:rsidR="005F021C">
        <w:rPr>
          <w:rFonts w:ascii="Times New Roman" w:hAnsi="Times New Roman"/>
          <w:sz w:val="24"/>
          <w:szCs w:val="24"/>
          <w:lang w:eastAsia="ar-SA"/>
        </w:rPr>
        <w:t xml:space="preserve"> </w:t>
      </w:r>
      <w:r>
        <w:rPr>
          <w:rFonts w:ascii="Times New Roman" w:hAnsi="Times New Roman"/>
          <w:sz w:val="24"/>
          <w:szCs w:val="24"/>
          <w:lang w:eastAsia="ar-SA"/>
        </w:rPr>
        <w:t>(пятнадцати</w:t>
      </w:r>
      <w:r w:rsidRPr="00DF0277">
        <w:rPr>
          <w:rFonts w:ascii="Times New Roman" w:hAnsi="Times New Roman"/>
          <w:sz w:val="24"/>
          <w:szCs w:val="24"/>
          <w:lang w:eastAsia="ar-SA"/>
        </w:rPr>
        <w:t>) календарных дней. В случае невозможности произвести ремонт в указанный срок Заказчику предоставляется функционально аналогичное оборудование на время ремонта.</w:t>
      </w:r>
    </w:p>
    <w:p w:rsidR="00AA735E" w:rsidRPr="00DF0277" w:rsidRDefault="00AA735E" w:rsidP="00025B21">
      <w:pPr>
        <w:suppressAutoHyphens/>
        <w:autoSpaceDE w:val="0"/>
        <w:spacing w:after="0" w:line="240" w:lineRule="auto"/>
        <w:ind w:firstLine="567"/>
        <w:jc w:val="both"/>
        <w:rPr>
          <w:rFonts w:ascii="Times New Roman" w:hAnsi="Times New Roman"/>
          <w:color w:val="000000"/>
          <w:sz w:val="24"/>
          <w:szCs w:val="24"/>
          <w:lang w:eastAsia="ar-SA"/>
        </w:rPr>
      </w:pPr>
      <w:r w:rsidRPr="00DF0277">
        <w:rPr>
          <w:rFonts w:ascii="Times New Roman" w:hAnsi="Times New Roman"/>
          <w:color w:val="000000"/>
          <w:sz w:val="24"/>
          <w:szCs w:val="24"/>
          <w:lang w:eastAsia="ar-SA"/>
        </w:rPr>
        <w:t>6.3.4. Если Заказчик был лишен возможности использов</w:t>
      </w:r>
      <w:r>
        <w:rPr>
          <w:rFonts w:ascii="Times New Roman" w:hAnsi="Times New Roman"/>
          <w:color w:val="000000"/>
          <w:sz w:val="24"/>
          <w:szCs w:val="24"/>
          <w:lang w:eastAsia="ar-SA"/>
        </w:rPr>
        <w:t xml:space="preserve">ать Товар, в отношении которого </w:t>
      </w:r>
      <w:r w:rsidRPr="00DF0277">
        <w:rPr>
          <w:rFonts w:ascii="Times New Roman" w:hAnsi="Times New Roman"/>
          <w:color w:val="000000"/>
          <w:sz w:val="24"/>
          <w:szCs w:val="24"/>
          <w:lang w:eastAsia="ar-SA"/>
        </w:rPr>
        <w:t>установлен гарантийный срок, по обстоятельствам, зависящим от Поставщика, течение гарантийного срока приостанавливается до устранения соответствующих обстоятельств Поставщиком.</w:t>
      </w:r>
    </w:p>
    <w:p w:rsidR="00AA735E" w:rsidRPr="00DF0277" w:rsidRDefault="00AA735E" w:rsidP="00025B21">
      <w:pPr>
        <w:tabs>
          <w:tab w:val="left" w:pos="709"/>
        </w:tabs>
        <w:suppressAutoHyphens/>
        <w:spacing w:after="0" w:line="240" w:lineRule="auto"/>
        <w:ind w:firstLine="567"/>
        <w:jc w:val="both"/>
        <w:rPr>
          <w:rFonts w:ascii="Times New Roman" w:hAnsi="Times New Roman"/>
          <w:color w:val="000000"/>
          <w:sz w:val="24"/>
          <w:szCs w:val="24"/>
          <w:lang w:eastAsia="ar-SA"/>
        </w:rPr>
      </w:pPr>
      <w:r w:rsidRPr="00DF0277">
        <w:rPr>
          <w:rFonts w:ascii="Times New Roman" w:hAnsi="Times New Roman"/>
          <w:color w:val="000000"/>
          <w:sz w:val="24"/>
          <w:szCs w:val="24"/>
          <w:lang w:eastAsia="ar-SA"/>
        </w:rPr>
        <w:t>6.3.5. Если в период действия гарантийного срока Поставщик осуществляет замену или ремонт какой-либо части Товара, на такую замененную или отремонтированную часть Товара Поставщик предоставляет гарантию. Срок гарантии при этом устанавливается Поставщиком или производителем детали Товара, но не менее 12 (двенадцати) месяцев и не менее срока, указанного в п. 6.3 Контракта.</w:t>
      </w:r>
    </w:p>
    <w:p w:rsidR="00AA735E" w:rsidRPr="00DF0277" w:rsidRDefault="00AA735E" w:rsidP="00025B21">
      <w:pPr>
        <w:suppressAutoHyphens/>
        <w:spacing w:after="0" w:line="240" w:lineRule="auto"/>
        <w:ind w:firstLine="567"/>
        <w:jc w:val="both"/>
        <w:rPr>
          <w:rFonts w:ascii="Times New Roman" w:hAnsi="Times New Roman"/>
          <w:b/>
          <w:color w:val="000000"/>
          <w:sz w:val="24"/>
          <w:szCs w:val="24"/>
          <w:lang w:eastAsia="ar-SA"/>
        </w:rPr>
      </w:pPr>
      <w:r w:rsidRPr="00DF0277">
        <w:rPr>
          <w:rFonts w:ascii="Times New Roman" w:hAnsi="Times New Roman"/>
          <w:color w:val="000000"/>
          <w:sz w:val="24"/>
          <w:szCs w:val="24"/>
          <w:lang w:eastAsia="ar-SA"/>
        </w:rPr>
        <w:t>6.3.6. Все расходы, связанные с возвратом, ремонтом Товара ненадлежащего качества, осуществляются за счет Поставщика.</w:t>
      </w:r>
    </w:p>
    <w:p w:rsidR="00BE2621" w:rsidRPr="00811C1C" w:rsidRDefault="00BE2621" w:rsidP="000374E7">
      <w:pPr>
        <w:spacing w:after="0" w:line="240" w:lineRule="auto"/>
        <w:jc w:val="center"/>
        <w:rPr>
          <w:rFonts w:ascii="Times New Roman" w:hAnsi="Times New Roman"/>
          <w:b/>
          <w:color w:val="000000"/>
          <w:sz w:val="24"/>
          <w:szCs w:val="24"/>
        </w:rPr>
      </w:pPr>
      <w:r w:rsidRPr="00811C1C">
        <w:rPr>
          <w:rFonts w:ascii="Times New Roman" w:hAnsi="Times New Roman"/>
          <w:b/>
          <w:color w:val="000000"/>
          <w:sz w:val="24"/>
          <w:szCs w:val="24"/>
        </w:rPr>
        <w:t>7. Ответственность Сторон</w:t>
      </w:r>
    </w:p>
    <w:p w:rsidR="005C3A21" w:rsidRPr="005C3A21" w:rsidRDefault="005C3A21" w:rsidP="000374E7">
      <w:pPr>
        <w:autoSpaceDE w:val="0"/>
        <w:autoSpaceDN w:val="0"/>
        <w:adjustRightInd w:val="0"/>
        <w:spacing w:after="0" w:line="240" w:lineRule="auto"/>
        <w:ind w:firstLine="567"/>
        <w:jc w:val="both"/>
        <w:rPr>
          <w:rFonts w:ascii="Times New Roman" w:hAnsi="Times New Roman"/>
          <w:color w:val="000000"/>
          <w:sz w:val="24"/>
          <w:szCs w:val="24"/>
        </w:rPr>
      </w:pPr>
      <w:r w:rsidRPr="005C3A21">
        <w:rPr>
          <w:rFonts w:ascii="Times New Roman" w:hAnsi="Times New Roman"/>
          <w:color w:val="000000"/>
          <w:sz w:val="24"/>
          <w:szCs w:val="24"/>
        </w:rPr>
        <w:t>7.1. За неисполнение или ненадлежащее исполнение своих обязательств, установленных Контрактом, Стороны несут ответственность в соответствии с законодательством Российской Федерации и Контрактом.</w:t>
      </w:r>
    </w:p>
    <w:p w:rsidR="00C74427" w:rsidRDefault="005C3A21" w:rsidP="000374E7">
      <w:pPr>
        <w:autoSpaceDE w:val="0"/>
        <w:autoSpaceDN w:val="0"/>
        <w:adjustRightInd w:val="0"/>
        <w:spacing w:after="0" w:line="240" w:lineRule="auto"/>
        <w:ind w:firstLine="567"/>
        <w:jc w:val="both"/>
        <w:rPr>
          <w:rFonts w:ascii="Times New Roman" w:hAnsi="Times New Roman"/>
          <w:color w:val="000000"/>
          <w:sz w:val="24"/>
          <w:szCs w:val="24"/>
        </w:rPr>
      </w:pPr>
      <w:r w:rsidRPr="005C3A21">
        <w:rPr>
          <w:rFonts w:ascii="Times New Roman" w:hAnsi="Times New Roman"/>
          <w:color w:val="000000"/>
          <w:sz w:val="24"/>
          <w:szCs w:val="24"/>
        </w:rPr>
        <w:t>Размеры неустоек (штрафов, пеней), указанные в настоящем разделе, определяются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Российской Федерации от 30.08.2017 № 1042 (далее – Правила)</w:t>
      </w:r>
      <w:r w:rsidR="00C74427">
        <w:rPr>
          <w:rFonts w:ascii="Times New Roman" w:hAnsi="Times New Roman"/>
          <w:color w:val="000000"/>
          <w:sz w:val="24"/>
          <w:szCs w:val="24"/>
        </w:rPr>
        <w:t>,</w:t>
      </w:r>
      <w:r w:rsidR="00C74427" w:rsidRPr="00C74427">
        <w:t xml:space="preserve"> </w:t>
      </w:r>
      <w:r w:rsidR="00C74427" w:rsidRPr="00C74427">
        <w:rPr>
          <w:rFonts w:ascii="Times New Roman" w:hAnsi="Times New Roman"/>
          <w:color w:val="000000"/>
          <w:sz w:val="24"/>
          <w:szCs w:val="24"/>
        </w:rPr>
        <w:t>а также в соответствии с положениями статьи 34 Закона о контрактной системе.</w:t>
      </w:r>
    </w:p>
    <w:p w:rsidR="005C3A21" w:rsidRPr="005C3A21" w:rsidRDefault="005C3A21" w:rsidP="000374E7">
      <w:pPr>
        <w:autoSpaceDE w:val="0"/>
        <w:autoSpaceDN w:val="0"/>
        <w:adjustRightInd w:val="0"/>
        <w:spacing w:after="0" w:line="240" w:lineRule="auto"/>
        <w:ind w:firstLine="567"/>
        <w:jc w:val="both"/>
        <w:rPr>
          <w:rFonts w:ascii="Times New Roman" w:hAnsi="Times New Roman"/>
          <w:color w:val="000000"/>
          <w:sz w:val="24"/>
          <w:szCs w:val="24"/>
        </w:rPr>
      </w:pPr>
      <w:r w:rsidRPr="005C3A21">
        <w:rPr>
          <w:rFonts w:ascii="Times New Roman" w:hAnsi="Times New Roman"/>
          <w:color w:val="000000"/>
          <w:sz w:val="24"/>
          <w:szCs w:val="24"/>
        </w:rPr>
        <w:t xml:space="preserve">7.2. В случае просрочки исполнения Заказчиком обязательств, предусмотренных Контрактом, а также в иных случаях неисполнения или ненадлежащего исполнения </w:t>
      </w:r>
      <w:r w:rsidRPr="005C3A21">
        <w:rPr>
          <w:rFonts w:ascii="Times New Roman" w:hAnsi="Times New Roman"/>
          <w:color w:val="000000"/>
          <w:sz w:val="24"/>
          <w:szCs w:val="24"/>
        </w:rPr>
        <w:lastRenderedPageBreak/>
        <w:t>Заказчиком обязательств, предусмотренных Контрактом, Поставщик вправе потребовать уплаты неустоек (штрафов, пеней).</w:t>
      </w:r>
    </w:p>
    <w:p w:rsidR="005C3A21" w:rsidRPr="005C3A21" w:rsidRDefault="005C3A21" w:rsidP="000374E7">
      <w:pPr>
        <w:autoSpaceDE w:val="0"/>
        <w:autoSpaceDN w:val="0"/>
        <w:adjustRightInd w:val="0"/>
        <w:spacing w:after="0" w:line="240" w:lineRule="auto"/>
        <w:ind w:firstLine="567"/>
        <w:jc w:val="both"/>
        <w:rPr>
          <w:rFonts w:ascii="Times New Roman" w:hAnsi="Times New Roman"/>
          <w:color w:val="000000"/>
          <w:sz w:val="24"/>
          <w:szCs w:val="24"/>
        </w:rPr>
      </w:pPr>
      <w:r w:rsidRPr="005C3A21">
        <w:rPr>
          <w:rFonts w:ascii="Times New Roman" w:hAnsi="Times New Roman"/>
          <w:color w:val="000000"/>
          <w:sz w:val="24"/>
          <w:szCs w:val="24"/>
        </w:rPr>
        <w:t>Пеня в размере 1/300 (одной трехсотой) действующей на дату уплаты пеней</w:t>
      </w:r>
      <w:r w:rsidR="00C74427">
        <w:rPr>
          <w:rFonts w:ascii="Times New Roman" w:hAnsi="Times New Roman"/>
          <w:color w:val="000000"/>
          <w:sz w:val="24"/>
          <w:szCs w:val="24"/>
        </w:rPr>
        <w:t xml:space="preserve"> ключевой</w:t>
      </w:r>
      <w:r w:rsidRPr="005C3A21">
        <w:rPr>
          <w:rFonts w:ascii="Times New Roman" w:hAnsi="Times New Roman"/>
          <w:color w:val="000000"/>
          <w:sz w:val="24"/>
          <w:szCs w:val="24"/>
        </w:rPr>
        <w:t xml:space="preserve"> ставки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9A4992" w:rsidRDefault="005C3A21" w:rsidP="000374E7">
      <w:pPr>
        <w:autoSpaceDE w:val="0"/>
        <w:autoSpaceDN w:val="0"/>
        <w:adjustRightInd w:val="0"/>
        <w:spacing w:after="0" w:line="240" w:lineRule="auto"/>
        <w:ind w:firstLine="567"/>
        <w:jc w:val="both"/>
        <w:rPr>
          <w:rFonts w:ascii="Times New Roman" w:hAnsi="Times New Roman"/>
          <w:color w:val="000000"/>
          <w:sz w:val="24"/>
          <w:szCs w:val="24"/>
        </w:rPr>
      </w:pPr>
      <w:r w:rsidRPr="005C3A21">
        <w:rPr>
          <w:rFonts w:ascii="Times New Roman" w:hAnsi="Times New Roman"/>
          <w:color w:val="000000"/>
          <w:sz w:val="24"/>
          <w:szCs w:val="24"/>
        </w:rPr>
        <w:t xml:space="preserve">7.3.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w:t>
      </w:r>
      <w:r w:rsidR="00C4161B">
        <w:rPr>
          <w:rFonts w:ascii="Times New Roman" w:hAnsi="Times New Roman"/>
          <w:color w:val="000000"/>
          <w:sz w:val="24"/>
          <w:szCs w:val="24"/>
        </w:rPr>
        <w:t>размере</w:t>
      </w:r>
      <w:r w:rsidR="009A4992">
        <w:rPr>
          <w:rFonts w:ascii="Times New Roman" w:hAnsi="Times New Roman"/>
          <w:color w:val="000000"/>
          <w:sz w:val="24"/>
          <w:szCs w:val="24"/>
        </w:rPr>
        <w:t>:</w:t>
      </w:r>
    </w:p>
    <w:p w:rsidR="009A4992" w:rsidRPr="009A4992" w:rsidRDefault="009A4992" w:rsidP="009A4992">
      <w:pPr>
        <w:autoSpaceDE w:val="0"/>
        <w:autoSpaceDN w:val="0"/>
        <w:adjustRightInd w:val="0"/>
        <w:spacing w:after="0" w:line="240" w:lineRule="auto"/>
        <w:ind w:firstLine="567"/>
        <w:jc w:val="both"/>
        <w:rPr>
          <w:rFonts w:ascii="Times New Roman" w:hAnsi="Times New Roman"/>
          <w:color w:val="000000"/>
          <w:sz w:val="24"/>
          <w:szCs w:val="24"/>
        </w:rPr>
      </w:pPr>
      <w:r w:rsidRPr="009A4992">
        <w:rPr>
          <w:rFonts w:ascii="Times New Roman" w:hAnsi="Times New Roman"/>
          <w:color w:val="000000"/>
          <w:sz w:val="24"/>
          <w:szCs w:val="24"/>
        </w:rPr>
        <w:t>а) 1000 рублей, если цена контракта не превышает 3 млн. рублей (включительно);</w:t>
      </w:r>
    </w:p>
    <w:p w:rsidR="00C74427" w:rsidRDefault="009A4992" w:rsidP="009A4992">
      <w:pPr>
        <w:autoSpaceDE w:val="0"/>
        <w:autoSpaceDN w:val="0"/>
        <w:adjustRightInd w:val="0"/>
        <w:spacing w:after="0" w:line="240" w:lineRule="auto"/>
        <w:ind w:firstLine="567"/>
        <w:jc w:val="both"/>
        <w:rPr>
          <w:rFonts w:ascii="Times New Roman" w:hAnsi="Times New Roman"/>
          <w:color w:val="000000"/>
          <w:sz w:val="24"/>
          <w:szCs w:val="24"/>
        </w:rPr>
      </w:pPr>
      <w:r w:rsidRPr="009A4992">
        <w:rPr>
          <w:rFonts w:ascii="Times New Roman" w:hAnsi="Times New Roman"/>
          <w:color w:val="000000"/>
          <w:sz w:val="24"/>
          <w:szCs w:val="24"/>
        </w:rPr>
        <w:t>б)</w:t>
      </w:r>
      <w:r>
        <w:rPr>
          <w:rFonts w:ascii="Times New Roman" w:hAnsi="Times New Roman"/>
          <w:color w:val="000000"/>
          <w:sz w:val="24"/>
          <w:szCs w:val="24"/>
        </w:rPr>
        <w:t> </w:t>
      </w:r>
      <w:r w:rsidRPr="009A4992">
        <w:rPr>
          <w:rFonts w:ascii="Times New Roman" w:hAnsi="Times New Roman"/>
          <w:color w:val="000000"/>
          <w:sz w:val="24"/>
          <w:szCs w:val="24"/>
        </w:rPr>
        <w:t>5000 рублей, если цена контракта составляет от 3 млн. рублей до 50 млн. рублей (включительно)</w:t>
      </w:r>
      <w:r w:rsidR="00C74427" w:rsidRPr="00C74427">
        <w:rPr>
          <w:rFonts w:ascii="Times New Roman" w:hAnsi="Times New Roman"/>
          <w:color w:val="000000"/>
          <w:sz w:val="24"/>
          <w:szCs w:val="24"/>
        </w:rPr>
        <w:t>.</w:t>
      </w:r>
    </w:p>
    <w:p w:rsidR="005C3A21" w:rsidRPr="005C3A21" w:rsidRDefault="005C3A21" w:rsidP="000374E7">
      <w:pPr>
        <w:autoSpaceDE w:val="0"/>
        <w:autoSpaceDN w:val="0"/>
        <w:adjustRightInd w:val="0"/>
        <w:spacing w:after="0" w:line="240" w:lineRule="auto"/>
        <w:ind w:firstLine="567"/>
        <w:jc w:val="both"/>
        <w:rPr>
          <w:rFonts w:ascii="Times New Roman" w:hAnsi="Times New Roman"/>
          <w:color w:val="000000"/>
          <w:sz w:val="24"/>
          <w:szCs w:val="24"/>
        </w:rPr>
      </w:pPr>
      <w:r w:rsidRPr="005C3A21">
        <w:rPr>
          <w:rFonts w:ascii="Times New Roman" w:hAnsi="Times New Roman"/>
          <w:color w:val="000000"/>
          <w:sz w:val="24"/>
          <w:szCs w:val="24"/>
        </w:rPr>
        <w:t>7.4.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5C3A21" w:rsidRPr="005C3A21" w:rsidRDefault="005C3A21" w:rsidP="000374E7">
      <w:pPr>
        <w:autoSpaceDE w:val="0"/>
        <w:autoSpaceDN w:val="0"/>
        <w:adjustRightInd w:val="0"/>
        <w:spacing w:after="0" w:line="240" w:lineRule="auto"/>
        <w:ind w:firstLine="567"/>
        <w:jc w:val="both"/>
        <w:rPr>
          <w:rFonts w:ascii="Times New Roman" w:hAnsi="Times New Roman"/>
          <w:color w:val="000000"/>
          <w:sz w:val="24"/>
          <w:szCs w:val="24"/>
        </w:rPr>
      </w:pPr>
      <w:r w:rsidRPr="005C3A21">
        <w:rPr>
          <w:rFonts w:ascii="Times New Roman" w:hAnsi="Times New Roman"/>
          <w:color w:val="000000"/>
          <w:sz w:val="24"/>
          <w:szCs w:val="24"/>
        </w:rPr>
        <w:t>Пеня начисляется за каждый день просрочки исполнения Поставщиком обязательства, предусмотренного Контрактом, в размере одной трехсотой действующей на дату уплаты пени</w:t>
      </w:r>
      <w:r w:rsidR="00C74427">
        <w:rPr>
          <w:rFonts w:ascii="Times New Roman" w:hAnsi="Times New Roman"/>
          <w:color w:val="000000"/>
          <w:sz w:val="24"/>
          <w:szCs w:val="24"/>
        </w:rPr>
        <w:t xml:space="preserve"> ключевой</w:t>
      </w:r>
      <w:r w:rsidRPr="005C3A21">
        <w:rPr>
          <w:rFonts w:ascii="Times New Roman" w:hAnsi="Times New Roman"/>
          <w:color w:val="000000"/>
          <w:sz w:val="24"/>
          <w:szCs w:val="24"/>
        </w:rPr>
        <w:t xml:space="preserve">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rsidR="00C74427" w:rsidRDefault="005C3A21" w:rsidP="00A50D30">
      <w:pPr>
        <w:autoSpaceDE w:val="0"/>
        <w:autoSpaceDN w:val="0"/>
        <w:adjustRightInd w:val="0"/>
        <w:spacing w:after="0" w:line="240" w:lineRule="auto"/>
        <w:ind w:firstLine="567"/>
        <w:jc w:val="both"/>
        <w:rPr>
          <w:rFonts w:ascii="Times New Roman" w:hAnsi="Times New Roman"/>
          <w:color w:val="000000"/>
          <w:sz w:val="24"/>
          <w:szCs w:val="24"/>
        </w:rPr>
      </w:pPr>
      <w:r w:rsidRPr="005C3A21">
        <w:rPr>
          <w:rFonts w:ascii="Times New Roman" w:hAnsi="Times New Roman"/>
          <w:color w:val="000000"/>
          <w:sz w:val="24"/>
          <w:szCs w:val="24"/>
        </w:rPr>
        <w:t xml:space="preserve">7.5.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w:t>
      </w:r>
      <w:r w:rsidR="00A50D30" w:rsidRPr="00A50D30">
        <w:rPr>
          <w:rFonts w:ascii="Times New Roman" w:hAnsi="Times New Roman"/>
          <w:color w:val="000000"/>
          <w:sz w:val="24"/>
          <w:szCs w:val="24"/>
        </w:rPr>
        <w:t xml:space="preserve">размер штрафа устанавливается в размере 1 процента цены </w:t>
      </w:r>
      <w:r w:rsidR="00A50D30">
        <w:rPr>
          <w:rFonts w:ascii="Times New Roman" w:hAnsi="Times New Roman"/>
          <w:color w:val="000000"/>
          <w:sz w:val="24"/>
          <w:szCs w:val="24"/>
        </w:rPr>
        <w:t>К</w:t>
      </w:r>
      <w:r w:rsidR="00A50D30" w:rsidRPr="00A50D30">
        <w:rPr>
          <w:rFonts w:ascii="Times New Roman" w:hAnsi="Times New Roman"/>
          <w:color w:val="000000"/>
          <w:sz w:val="24"/>
          <w:szCs w:val="24"/>
        </w:rPr>
        <w:t>онтракта, но не более 5 тыс. рублей и не менее 1 тыс. рублей</w:t>
      </w:r>
      <w:r w:rsidR="00C74427">
        <w:rPr>
          <w:rFonts w:ascii="Times New Roman" w:hAnsi="Times New Roman"/>
          <w:color w:val="000000"/>
          <w:sz w:val="24"/>
          <w:szCs w:val="24"/>
        </w:rPr>
        <w:t>.</w:t>
      </w:r>
    </w:p>
    <w:p w:rsidR="00274B88" w:rsidRPr="00274B88" w:rsidRDefault="005C3A21" w:rsidP="00274B88">
      <w:pPr>
        <w:autoSpaceDE w:val="0"/>
        <w:autoSpaceDN w:val="0"/>
        <w:adjustRightInd w:val="0"/>
        <w:spacing w:after="0" w:line="240" w:lineRule="auto"/>
        <w:ind w:firstLine="567"/>
        <w:jc w:val="both"/>
        <w:rPr>
          <w:rFonts w:ascii="Times New Roman" w:hAnsi="Times New Roman"/>
          <w:color w:val="000000"/>
          <w:sz w:val="24"/>
          <w:szCs w:val="24"/>
        </w:rPr>
      </w:pPr>
      <w:r w:rsidRPr="005C3A21">
        <w:rPr>
          <w:rFonts w:ascii="Times New Roman" w:hAnsi="Times New Roman"/>
          <w:color w:val="000000"/>
          <w:sz w:val="24"/>
          <w:szCs w:val="24"/>
        </w:rPr>
        <w:t xml:space="preserve">7.6.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w:t>
      </w:r>
      <w:r w:rsidR="00274B88" w:rsidRPr="00274B88">
        <w:rPr>
          <w:rFonts w:ascii="Times New Roman" w:hAnsi="Times New Roman"/>
          <w:color w:val="000000"/>
          <w:sz w:val="24"/>
          <w:szCs w:val="24"/>
        </w:rPr>
        <w:t>размер штрафа устанавливается (при наличии в контракте таких обязательств) в следующем порядке:</w:t>
      </w:r>
    </w:p>
    <w:p w:rsidR="00274B88" w:rsidRPr="00274B88" w:rsidRDefault="00274B88" w:rsidP="00274B88">
      <w:pPr>
        <w:autoSpaceDE w:val="0"/>
        <w:autoSpaceDN w:val="0"/>
        <w:adjustRightInd w:val="0"/>
        <w:spacing w:after="0" w:line="240" w:lineRule="auto"/>
        <w:ind w:firstLine="567"/>
        <w:jc w:val="both"/>
        <w:rPr>
          <w:rFonts w:ascii="Times New Roman" w:hAnsi="Times New Roman"/>
          <w:color w:val="000000"/>
          <w:sz w:val="24"/>
          <w:szCs w:val="24"/>
        </w:rPr>
      </w:pPr>
      <w:r w:rsidRPr="00274B88">
        <w:rPr>
          <w:rFonts w:ascii="Times New Roman" w:hAnsi="Times New Roman"/>
          <w:color w:val="000000"/>
          <w:sz w:val="24"/>
          <w:szCs w:val="24"/>
        </w:rPr>
        <w:t>а) 1000 рублей, если цена контракта не превышает 3 млн. рублей;</w:t>
      </w:r>
    </w:p>
    <w:p w:rsidR="00C74427" w:rsidRDefault="00274B88" w:rsidP="00274B88">
      <w:pPr>
        <w:autoSpaceDE w:val="0"/>
        <w:autoSpaceDN w:val="0"/>
        <w:adjustRightInd w:val="0"/>
        <w:spacing w:after="0" w:line="240" w:lineRule="auto"/>
        <w:ind w:firstLine="567"/>
        <w:jc w:val="both"/>
        <w:rPr>
          <w:rFonts w:ascii="Times New Roman" w:hAnsi="Times New Roman"/>
          <w:color w:val="000000"/>
          <w:sz w:val="24"/>
          <w:szCs w:val="24"/>
        </w:rPr>
      </w:pPr>
      <w:r w:rsidRPr="00274B88">
        <w:rPr>
          <w:rFonts w:ascii="Times New Roman" w:hAnsi="Times New Roman"/>
          <w:color w:val="000000"/>
          <w:sz w:val="24"/>
          <w:szCs w:val="24"/>
        </w:rPr>
        <w:t>б)</w:t>
      </w:r>
      <w:r>
        <w:rPr>
          <w:rFonts w:ascii="Times New Roman" w:hAnsi="Times New Roman"/>
          <w:color w:val="000000"/>
          <w:sz w:val="24"/>
          <w:szCs w:val="24"/>
        </w:rPr>
        <w:t> </w:t>
      </w:r>
      <w:r w:rsidRPr="00274B88">
        <w:rPr>
          <w:rFonts w:ascii="Times New Roman" w:hAnsi="Times New Roman"/>
          <w:color w:val="000000"/>
          <w:sz w:val="24"/>
          <w:szCs w:val="24"/>
        </w:rPr>
        <w:t>5000 рублей, если цена контракта составляет от 3 млн. рублей до 50 млн. рублей (включительно)</w:t>
      </w:r>
      <w:r w:rsidR="00C74427" w:rsidRPr="00C74427">
        <w:rPr>
          <w:rFonts w:ascii="Times New Roman" w:hAnsi="Times New Roman"/>
          <w:color w:val="000000"/>
          <w:sz w:val="24"/>
          <w:szCs w:val="24"/>
        </w:rPr>
        <w:t>.</w:t>
      </w:r>
    </w:p>
    <w:p w:rsidR="005C3A21" w:rsidRDefault="005C3A21" w:rsidP="000374E7">
      <w:pPr>
        <w:autoSpaceDE w:val="0"/>
        <w:autoSpaceDN w:val="0"/>
        <w:adjustRightInd w:val="0"/>
        <w:spacing w:after="0" w:line="240" w:lineRule="auto"/>
        <w:ind w:firstLine="567"/>
        <w:jc w:val="both"/>
        <w:rPr>
          <w:rFonts w:ascii="Times New Roman" w:hAnsi="Times New Roman"/>
          <w:color w:val="000000"/>
          <w:sz w:val="24"/>
          <w:szCs w:val="24"/>
        </w:rPr>
      </w:pPr>
      <w:r w:rsidRPr="005C3A21">
        <w:rPr>
          <w:rFonts w:ascii="Times New Roman" w:hAnsi="Times New Roman"/>
          <w:color w:val="000000"/>
          <w:sz w:val="24"/>
          <w:szCs w:val="24"/>
        </w:rPr>
        <w:t>7.7.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274B88" w:rsidRPr="00274B88" w:rsidRDefault="00274B88" w:rsidP="00274B88">
      <w:pPr>
        <w:autoSpaceDE w:val="0"/>
        <w:autoSpaceDN w:val="0"/>
        <w:adjustRightInd w:val="0"/>
        <w:spacing w:after="0" w:line="240" w:lineRule="auto"/>
        <w:ind w:firstLine="567"/>
        <w:jc w:val="both"/>
        <w:rPr>
          <w:rFonts w:ascii="Times New Roman" w:hAnsi="Times New Roman"/>
          <w:color w:val="000000"/>
          <w:sz w:val="24"/>
          <w:szCs w:val="24"/>
        </w:rPr>
      </w:pPr>
      <w:r w:rsidRPr="00274B88">
        <w:rPr>
          <w:rFonts w:ascii="Times New Roman" w:hAnsi="Times New Roman"/>
          <w:color w:val="000000"/>
          <w:sz w:val="24"/>
          <w:szCs w:val="24"/>
        </w:rPr>
        <w:t>а)</w:t>
      </w:r>
      <w:r>
        <w:rPr>
          <w:rFonts w:ascii="Times New Roman" w:hAnsi="Times New Roman"/>
          <w:color w:val="000000"/>
          <w:sz w:val="24"/>
          <w:szCs w:val="24"/>
        </w:rPr>
        <w:t> </w:t>
      </w:r>
      <w:r w:rsidRPr="00274B88">
        <w:rPr>
          <w:rFonts w:ascii="Times New Roman" w:hAnsi="Times New Roman"/>
          <w:color w:val="000000"/>
          <w:sz w:val="24"/>
          <w:szCs w:val="24"/>
        </w:rPr>
        <w:t>в случае, если цена контракта не превышает начальную (максимальную) цену контракта:</w:t>
      </w:r>
    </w:p>
    <w:p w:rsidR="00274B88" w:rsidRPr="00274B88" w:rsidRDefault="00274B88" w:rsidP="00274B88">
      <w:pPr>
        <w:autoSpaceDE w:val="0"/>
        <w:autoSpaceDN w:val="0"/>
        <w:adjustRightInd w:val="0"/>
        <w:spacing w:after="0" w:line="240" w:lineRule="auto"/>
        <w:ind w:firstLine="567"/>
        <w:jc w:val="both"/>
        <w:rPr>
          <w:rFonts w:ascii="Times New Roman" w:hAnsi="Times New Roman"/>
          <w:color w:val="000000"/>
          <w:sz w:val="24"/>
          <w:szCs w:val="24"/>
        </w:rPr>
      </w:pPr>
      <w:r w:rsidRPr="00274B88">
        <w:rPr>
          <w:rFonts w:ascii="Times New Roman" w:hAnsi="Times New Roman"/>
          <w:color w:val="000000"/>
          <w:sz w:val="24"/>
          <w:szCs w:val="24"/>
        </w:rPr>
        <w:t>10 процентов начальной (максимальной) цены контракта, если цена контракта не превышает 3 млн. рублей;</w:t>
      </w:r>
    </w:p>
    <w:p w:rsidR="00274B88" w:rsidRPr="00274B88" w:rsidRDefault="00274B88" w:rsidP="00274B88">
      <w:pPr>
        <w:autoSpaceDE w:val="0"/>
        <w:autoSpaceDN w:val="0"/>
        <w:adjustRightInd w:val="0"/>
        <w:spacing w:after="0" w:line="240" w:lineRule="auto"/>
        <w:ind w:firstLine="567"/>
        <w:jc w:val="both"/>
        <w:rPr>
          <w:rFonts w:ascii="Times New Roman" w:hAnsi="Times New Roman"/>
          <w:color w:val="000000"/>
          <w:sz w:val="24"/>
          <w:szCs w:val="24"/>
        </w:rPr>
      </w:pPr>
      <w:r w:rsidRPr="00274B88">
        <w:rPr>
          <w:rFonts w:ascii="Times New Roman" w:hAnsi="Times New Roman"/>
          <w:color w:val="000000"/>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274B88" w:rsidRPr="00274B88" w:rsidRDefault="00274B88" w:rsidP="00274B88">
      <w:pPr>
        <w:autoSpaceDE w:val="0"/>
        <w:autoSpaceDN w:val="0"/>
        <w:adjustRightInd w:val="0"/>
        <w:spacing w:after="0" w:line="240" w:lineRule="auto"/>
        <w:ind w:firstLine="567"/>
        <w:jc w:val="both"/>
        <w:rPr>
          <w:rFonts w:ascii="Times New Roman" w:hAnsi="Times New Roman"/>
          <w:color w:val="000000"/>
          <w:sz w:val="24"/>
          <w:szCs w:val="24"/>
        </w:rPr>
      </w:pPr>
      <w:r w:rsidRPr="00274B88">
        <w:rPr>
          <w:rFonts w:ascii="Times New Roman" w:hAnsi="Times New Roman"/>
          <w:color w:val="000000"/>
          <w:sz w:val="24"/>
          <w:szCs w:val="24"/>
        </w:rPr>
        <w:t>б) в случае, если цена контракта превышает начальную (максимальную) цену контракта:</w:t>
      </w:r>
    </w:p>
    <w:p w:rsidR="00274B88" w:rsidRPr="00274B88" w:rsidRDefault="00274B88" w:rsidP="00274B88">
      <w:pPr>
        <w:autoSpaceDE w:val="0"/>
        <w:autoSpaceDN w:val="0"/>
        <w:adjustRightInd w:val="0"/>
        <w:spacing w:after="0" w:line="240" w:lineRule="auto"/>
        <w:ind w:firstLine="567"/>
        <w:jc w:val="both"/>
        <w:rPr>
          <w:rFonts w:ascii="Times New Roman" w:hAnsi="Times New Roman"/>
          <w:color w:val="000000"/>
          <w:sz w:val="24"/>
          <w:szCs w:val="24"/>
        </w:rPr>
      </w:pPr>
      <w:r w:rsidRPr="00274B88">
        <w:rPr>
          <w:rFonts w:ascii="Times New Roman" w:hAnsi="Times New Roman"/>
          <w:color w:val="000000"/>
          <w:sz w:val="24"/>
          <w:szCs w:val="24"/>
        </w:rPr>
        <w:t>10 процентов цены контракта, если цена контракта не превышает 3 млн. рублей;</w:t>
      </w:r>
    </w:p>
    <w:p w:rsidR="002954D3" w:rsidRDefault="00274B88" w:rsidP="00274B88">
      <w:pPr>
        <w:autoSpaceDE w:val="0"/>
        <w:autoSpaceDN w:val="0"/>
        <w:adjustRightInd w:val="0"/>
        <w:spacing w:after="0" w:line="240" w:lineRule="auto"/>
        <w:ind w:firstLine="567"/>
        <w:jc w:val="both"/>
        <w:rPr>
          <w:rFonts w:ascii="Times New Roman" w:hAnsi="Times New Roman"/>
          <w:color w:val="000000"/>
          <w:sz w:val="24"/>
          <w:szCs w:val="24"/>
        </w:rPr>
      </w:pPr>
      <w:r w:rsidRPr="00274B88">
        <w:rPr>
          <w:rFonts w:ascii="Times New Roman" w:hAnsi="Times New Roman"/>
          <w:color w:val="000000"/>
          <w:sz w:val="24"/>
          <w:szCs w:val="24"/>
        </w:rPr>
        <w:lastRenderedPageBreak/>
        <w:t>5 процентов цены контракта, если цена контракта составляет от 3 млн. рублей д</w:t>
      </w:r>
      <w:r>
        <w:rPr>
          <w:rFonts w:ascii="Times New Roman" w:hAnsi="Times New Roman"/>
          <w:color w:val="000000"/>
          <w:sz w:val="24"/>
          <w:szCs w:val="24"/>
        </w:rPr>
        <w:t>о 50 млн. рублей (включительно)</w:t>
      </w:r>
      <w:r w:rsidR="00320A29" w:rsidRPr="00320A29">
        <w:rPr>
          <w:rFonts w:ascii="Times New Roman" w:hAnsi="Times New Roman"/>
          <w:color w:val="000000"/>
          <w:sz w:val="24"/>
          <w:szCs w:val="24"/>
        </w:rPr>
        <w:t>.</w:t>
      </w:r>
    </w:p>
    <w:p w:rsidR="005C3A21" w:rsidRPr="005C3A21" w:rsidRDefault="005C3A21" w:rsidP="000374E7">
      <w:pPr>
        <w:autoSpaceDE w:val="0"/>
        <w:autoSpaceDN w:val="0"/>
        <w:adjustRightInd w:val="0"/>
        <w:spacing w:after="0" w:line="240" w:lineRule="auto"/>
        <w:ind w:firstLine="567"/>
        <w:jc w:val="both"/>
        <w:rPr>
          <w:rFonts w:ascii="Times New Roman" w:hAnsi="Times New Roman"/>
          <w:color w:val="000000"/>
          <w:sz w:val="24"/>
          <w:szCs w:val="24"/>
        </w:rPr>
      </w:pPr>
      <w:r w:rsidRPr="005C3A21">
        <w:rPr>
          <w:rFonts w:ascii="Times New Roman" w:hAnsi="Times New Roman"/>
          <w:color w:val="000000"/>
          <w:sz w:val="24"/>
          <w:szCs w:val="24"/>
        </w:rPr>
        <w:t>7.8. Общая сумма начисленной неустойки (штрафов, пени) за неисполнение или ненадлежащее исполнение Поставщиком обязательств, предусмотренных Контрактом, не может превышать цену Контракта.</w:t>
      </w:r>
    </w:p>
    <w:p w:rsidR="005C3A21" w:rsidRPr="005C3A21" w:rsidRDefault="005C3A21" w:rsidP="000374E7">
      <w:pPr>
        <w:autoSpaceDE w:val="0"/>
        <w:autoSpaceDN w:val="0"/>
        <w:adjustRightInd w:val="0"/>
        <w:spacing w:after="0" w:line="240" w:lineRule="auto"/>
        <w:ind w:firstLine="567"/>
        <w:jc w:val="both"/>
        <w:rPr>
          <w:rFonts w:ascii="Times New Roman" w:hAnsi="Times New Roman"/>
          <w:color w:val="000000"/>
          <w:sz w:val="24"/>
          <w:szCs w:val="24"/>
        </w:rPr>
      </w:pPr>
      <w:r w:rsidRPr="005C3A21">
        <w:rPr>
          <w:rFonts w:ascii="Times New Roman" w:hAnsi="Times New Roman"/>
          <w:color w:val="000000"/>
          <w:sz w:val="24"/>
          <w:szCs w:val="24"/>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5C3A21" w:rsidRPr="005C3A21" w:rsidRDefault="005C3A21" w:rsidP="000374E7">
      <w:pPr>
        <w:autoSpaceDE w:val="0"/>
        <w:autoSpaceDN w:val="0"/>
        <w:adjustRightInd w:val="0"/>
        <w:spacing w:after="0" w:line="240" w:lineRule="auto"/>
        <w:ind w:firstLine="567"/>
        <w:jc w:val="both"/>
        <w:rPr>
          <w:rFonts w:ascii="Times New Roman" w:hAnsi="Times New Roman"/>
          <w:color w:val="000000"/>
          <w:sz w:val="24"/>
          <w:szCs w:val="24"/>
        </w:rPr>
      </w:pPr>
      <w:r w:rsidRPr="005C3A21">
        <w:rPr>
          <w:rFonts w:ascii="Times New Roman" w:hAnsi="Times New Roman"/>
          <w:color w:val="000000"/>
          <w:sz w:val="24"/>
          <w:szCs w:val="24"/>
        </w:rPr>
        <w:t>7.9. В случае неисполнения или ненадлежащего исполнения Поставщиком обязательств, предусмотренных Контрактом, Заказчик вправе произвести оплату по Контракту за вычетом соответствующего размера неустойки (штрафа, пени) (при этом исполнение обязательства Поставщика по перечислению неустойки (штрафа, пени) и (или) убытков в доход бюджета возлагается на Заказчика) либо осуществить удержание суммы неустойки (штрафа, пени) из  обеспечения исполнения Контракта, предоставленного Поставщиком в соответствии с разделом 8 настоящего Контракта.</w:t>
      </w:r>
    </w:p>
    <w:p w:rsidR="005C3A21" w:rsidRPr="005C3A21" w:rsidRDefault="005C3A21" w:rsidP="000374E7">
      <w:pPr>
        <w:autoSpaceDE w:val="0"/>
        <w:autoSpaceDN w:val="0"/>
        <w:adjustRightInd w:val="0"/>
        <w:spacing w:after="0" w:line="240" w:lineRule="auto"/>
        <w:ind w:firstLine="567"/>
        <w:jc w:val="both"/>
        <w:rPr>
          <w:rFonts w:ascii="Times New Roman" w:hAnsi="Times New Roman"/>
          <w:color w:val="000000"/>
          <w:sz w:val="24"/>
          <w:szCs w:val="24"/>
        </w:rPr>
      </w:pPr>
      <w:r w:rsidRPr="005C3A21">
        <w:rPr>
          <w:rFonts w:ascii="Times New Roman" w:hAnsi="Times New Roman"/>
          <w:color w:val="000000"/>
          <w:sz w:val="24"/>
          <w:szCs w:val="24"/>
        </w:rPr>
        <w:t>7.10. Уплата Стороной неустойки (штрафа, пени) не освобождает ее от исполнения обязательств по Контракту.</w:t>
      </w:r>
    </w:p>
    <w:p w:rsidR="00BE2621" w:rsidRPr="00811C1C" w:rsidRDefault="005C3A21" w:rsidP="000374E7">
      <w:pPr>
        <w:autoSpaceDE w:val="0"/>
        <w:autoSpaceDN w:val="0"/>
        <w:adjustRightInd w:val="0"/>
        <w:spacing w:after="0" w:line="240" w:lineRule="auto"/>
        <w:ind w:firstLine="567"/>
        <w:jc w:val="both"/>
        <w:rPr>
          <w:rFonts w:ascii="Times New Roman" w:hAnsi="Times New Roman"/>
          <w:color w:val="000000"/>
          <w:sz w:val="24"/>
          <w:szCs w:val="24"/>
        </w:rPr>
      </w:pPr>
      <w:r w:rsidRPr="005C3A21">
        <w:rPr>
          <w:rFonts w:ascii="Times New Roman" w:hAnsi="Times New Roman"/>
          <w:color w:val="000000"/>
          <w:sz w:val="24"/>
          <w:szCs w:val="24"/>
        </w:rPr>
        <w:t>7.11.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Контракту, которые возникли после заключения Контракта,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rsidR="00BE2621" w:rsidRPr="00811C1C" w:rsidRDefault="00BE2621" w:rsidP="00BE2621">
      <w:pPr>
        <w:widowControl w:val="0"/>
        <w:autoSpaceDE w:val="0"/>
        <w:spacing w:after="0" w:line="240" w:lineRule="auto"/>
        <w:jc w:val="center"/>
        <w:rPr>
          <w:rFonts w:ascii="Times New Roman" w:hAnsi="Times New Roman"/>
          <w:b/>
          <w:sz w:val="24"/>
          <w:szCs w:val="24"/>
        </w:rPr>
      </w:pPr>
      <w:r w:rsidRPr="00811C1C">
        <w:rPr>
          <w:rFonts w:ascii="Times New Roman" w:hAnsi="Times New Roman"/>
          <w:b/>
          <w:color w:val="000000"/>
          <w:sz w:val="24"/>
          <w:szCs w:val="24"/>
        </w:rPr>
        <w:t>8. Обеспечение исполнения Контракта</w:t>
      </w:r>
    </w:p>
    <w:p w:rsidR="0093791A" w:rsidRPr="00380B49" w:rsidRDefault="0093791A" w:rsidP="00F17A61">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8.1. Обеспечение исполнения Контракта предусмотрено для обеспечения исполнения Поставщиком его обязательств по Контракту, в том числе таких обязательств как поставка Товара надлежащего качества, соблюдение сроков поставки Товара, оплата неустойки (штрафа, пени) за неисполнение или ненадлежащее исполнение условий Контракта, возмещение ущерба.</w:t>
      </w:r>
    </w:p>
    <w:p w:rsidR="00F846A0" w:rsidRDefault="00F846A0" w:rsidP="00F17A6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Обеспечение исполнения Контракта не применяется, если участник закупки, с которым заключается Контракт, является казенным учреждением.</w:t>
      </w:r>
    </w:p>
    <w:p w:rsidR="0093791A" w:rsidRPr="00380B49" w:rsidRDefault="0093791A" w:rsidP="00F17A61">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 xml:space="preserve">Исполнение Контракта обеспечивается предоставлением банковской гарантии, выданной банком и соответствующей требованиям законодательства Российской Федерации,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93791A" w:rsidRDefault="0093791A" w:rsidP="00F17A61">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Способ обеспечения исполнения Контракта определяется Поставщиком.</w:t>
      </w:r>
    </w:p>
    <w:p w:rsidR="001971DC" w:rsidRPr="00380B49" w:rsidRDefault="001971DC" w:rsidP="00F17A61">
      <w:pPr>
        <w:autoSpaceDE w:val="0"/>
        <w:autoSpaceDN w:val="0"/>
        <w:adjustRightInd w:val="0"/>
        <w:spacing w:after="0" w:line="240" w:lineRule="auto"/>
        <w:ind w:firstLine="567"/>
        <w:jc w:val="both"/>
        <w:rPr>
          <w:rFonts w:ascii="Times New Roman" w:hAnsi="Times New Roman"/>
          <w:color w:val="000000"/>
          <w:sz w:val="24"/>
          <w:szCs w:val="24"/>
        </w:rPr>
      </w:pPr>
      <w:r w:rsidRPr="001971DC">
        <w:rPr>
          <w:rFonts w:ascii="Times New Roman" w:hAnsi="Times New Roman"/>
          <w:color w:val="000000"/>
          <w:sz w:val="24"/>
          <w:szCs w:val="24"/>
        </w:rPr>
        <w:t xml:space="preserve">Поставщик освобождается от предоставления обеспечения исполнения Контракта, в том числе с учетом положений статьи 37 Закона о контрактной системе, в случае предоставления информации, содержащейся в реестре контрактов, заключенных заказчиками, и подтверждающей исполнение Поставщиком (без учета правопреемства) в течение трех лет до даты подачи заявки на участие в закупке, по результатам которой заключается настоящий Контракт, трех контрактов, исполненных без применения к Поставщику неустоек (штрафов, пеней). Такая информация представляется Поставщиком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менее начальной </w:t>
      </w:r>
      <w:r w:rsidRPr="001971DC">
        <w:rPr>
          <w:rFonts w:ascii="Times New Roman" w:hAnsi="Times New Roman"/>
          <w:color w:val="000000"/>
          <w:sz w:val="24"/>
          <w:szCs w:val="24"/>
        </w:rPr>
        <w:lastRenderedPageBreak/>
        <w:t>(максимальной) цены контракта, указанной в извещении об осуществлении закупки и документации о закупке, по результатам которой заключается настоящий Контракт.</w:t>
      </w:r>
    </w:p>
    <w:p w:rsidR="0093791A" w:rsidRPr="00380B49" w:rsidRDefault="0093791A" w:rsidP="00F17A61">
      <w:pPr>
        <w:autoSpaceDE w:val="0"/>
        <w:autoSpaceDN w:val="0"/>
        <w:adjustRightInd w:val="0"/>
        <w:spacing w:after="0" w:line="240" w:lineRule="auto"/>
        <w:ind w:firstLine="567"/>
        <w:jc w:val="both"/>
        <w:rPr>
          <w:rFonts w:ascii="Times New Roman" w:hAnsi="Times New Roman"/>
          <w:color w:val="000000"/>
          <w:sz w:val="24"/>
          <w:szCs w:val="24"/>
        </w:rPr>
      </w:pPr>
      <w:r w:rsidRPr="00561121">
        <w:rPr>
          <w:rFonts w:ascii="Times New Roman" w:hAnsi="Times New Roman"/>
          <w:color w:val="000000"/>
          <w:sz w:val="24"/>
          <w:szCs w:val="24"/>
        </w:rPr>
        <w:t xml:space="preserve">8.2. Размер обеспечения исполнения Контракта составляет </w:t>
      </w:r>
      <w:r w:rsidR="002954D3" w:rsidRPr="00561121">
        <w:rPr>
          <w:rFonts w:ascii="Times New Roman" w:hAnsi="Times New Roman"/>
          <w:color w:val="000000"/>
          <w:sz w:val="24"/>
          <w:szCs w:val="24"/>
        </w:rPr>
        <w:t>5% (пять</w:t>
      </w:r>
      <w:r w:rsidRPr="00561121">
        <w:rPr>
          <w:rFonts w:ascii="Times New Roman" w:hAnsi="Times New Roman"/>
          <w:color w:val="000000"/>
          <w:sz w:val="24"/>
          <w:szCs w:val="24"/>
        </w:rPr>
        <w:t xml:space="preserve"> процентов) цены Контракта, что составляет </w:t>
      </w:r>
      <w:r w:rsidR="00426960">
        <w:rPr>
          <w:rFonts w:ascii="Times New Roman" w:hAnsi="Times New Roman"/>
          <w:color w:val="000000"/>
          <w:sz w:val="24"/>
          <w:szCs w:val="24"/>
        </w:rPr>
        <w:t>_________</w:t>
      </w:r>
      <w:r w:rsidR="0013715F">
        <w:rPr>
          <w:rFonts w:ascii="Times New Roman" w:hAnsi="Times New Roman"/>
          <w:color w:val="000000"/>
          <w:sz w:val="24"/>
          <w:szCs w:val="24"/>
        </w:rPr>
        <w:t xml:space="preserve"> (</w:t>
      </w:r>
      <w:r w:rsidR="00426960">
        <w:rPr>
          <w:rFonts w:ascii="Times New Roman" w:hAnsi="Times New Roman"/>
          <w:color w:val="000000"/>
          <w:sz w:val="24"/>
          <w:szCs w:val="24"/>
        </w:rPr>
        <w:t>_______________________________</w:t>
      </w:r>
      <w:r w:rsidR="0013715F">
        <w:rPr>
          <w:rFonts w:ascii="Times New Roman" w:hAnsi="Times New Roman"/>
          <w:color w:val="000000"/>
          <w:sz w:val="24"/>
          <w:szCs w:val="24"/>
        </w:rPr>
        <w:t>)</w:t>
      </w:r>
      <w:r w:rsidRPr="00561121">
        <w:rPr>
          <w:rFonts w:ascii="Times New Roman" w:hAnsi="Times New Roman"/>
          <w:color w:val="000000"/>
          <w:sz w:val="24"/>
          <w:szCs w:val="24"/>
        </w:rPr>
        <w:t xml:space="preserve"> рубл</w:t>
      </w:r>
      <w:r w:rsidR="00CE71FA" w:rsidRPr="00561121">
        <w:rPr>
          <w:rFonts w:ascii="Times New Roman" w:hAnsi="Times New Roman"/>
          <w:color w:val="000000"/>
          <w:sz w:val="24"/>
          <w:szCs w:val="24"/>
        </w:rPr>
        <w:t>ей</w:t>
      </w:r>
      <w:r w:rsidRPr="00561121">
        <w:rPr>
          <w:rFonts w:ascii="Times New Roman" w:hAnsi="Times New Roman"/>
          <w:color w:val="000000"/>
          <w:sz w:val="24"/>
          <w:szCs w:val="24"/>
        </w:rPr>
        <w:t xml:space="preserve"> </w:t>
      </w:r>
      <w:r w:rsidR="00CE71FA" w:rsidRPr="00561121">
        <w:rPr>
          <w:rFonts w:ascii="Times New Roman" w:hAnsi="Times New Roman"/>
          <w:color w:val="000000"/>
          <w:sz w:val="24"/>
          <w:szCs w:val="24"/>
        </w:rPr>
        <w:t>0</w:t>
      </w:r>
      <w:r w:rsidR="00FB15E4" w:rsidRPr="00561121">
        <w:rPr>
          <w:rFonts w:ascii="Times New Roman" w:hAnsi="Times New Roman"/>
          <w:color w:val="000000"/>
          <w:sz w:val="24"/>
          <w:szCs w:val="24"/>
        </w:rPr>
        <w:t>0</w:t>
      </w:r>
      <w:r w:rsidRPr="00561121">
        <w:rPr>
          <w:rFonts w:ascii="Times New Roman" w:hAnsi="Times New Roman"/>
          <w:color w:val="000000"/>
          <w:sz w:val="24"/>
          <w:szCs w:val="24"/>
        </w:rPr>
        <w:t xml:space="preserve"> копеек.</w:t>
      </w:r>
    </w:p>
    <w:p w:rsidR="0093791A" w:rsidRPr="00380B49" w:rsidRDefault="0093791A" w:rsidP="00F17A61">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При снижении цены в предложенной Поставщиком заявке на двадцать пять и более процентов по отношению к начальной (максимальной) цене Контракта Поставщик, с которым заключается Контракт, предоставляет обеспечение исполнения Контракта с учетом положений ст. 37 Закона о контрактной системе.</w:t>
      </w:r>
    </w:p>
    <w:p w:rsidR="0093791A" w:rsidRPr="00380B49" w:rsidRDefault="0093791A" w:rsidP="00F17A61">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8.3.</w:t>
      </w:r>
      <w:r w:rsidR="00AD4E8F">
        <w:rPr>
          <w:rFonts w:ascii="Times New Roman" w:hAnsi="Times New Roman"/>
          <w:color w:val="000000"/>
          <w:sz w:val="24"/>
          <w:szCs w:val="24"/>
        </w:rPr>
        <w:t> </w:t>
      </w:r>
      <w:r w:rsidRPr="00380B49">
        <w:rPr>
          <w:rFonts w:ascii="Times New Roman" w:hAnsi="Times New Roman"/>
          <w:color w:val="000000"/>
          <w:sz w:val="24"/>
          <w:szCs w:val="24"/>
        </w:rPr>
        <w:t>Поставщик в ходе исполнения Контракта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Поставщик может изменить способ обеспечения исполнения Контракта.</w:t>
      </w:r>
    </w:p>
    <w:p w:rsidR="0093791A" w:rsidRPr="00380B49" w:rsidRDefault="0093791A" w:rsidP="00F17A61">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 xml:space="preserve">8.4. </w:t>
      </w:r>
      <w:r w:rsidRPr="007207BA">
        <w:rPr>
          <w:rFonts w:ascii="Times New Roman" w:hAnsi="Times New Roman"/>
          <w:color w:val="000000"/>
          <w:sz w:val="24"/>
          <w:szCs w:val="24"/>
        </w:rPr>
        <w:t>Срок дейс</w:t>
      </w:r>
      <w:r w:rsidR="00623612">
        <w:rPr>
          <w:rFonts w:ascii="Times New Roman" w:hAnsi="Times New Roman"/>
          <w:color w:val="000000"/>
          <w:sz w:val="24"/>
          <w:szCs w:val="24"/>
        </w:rPr>
        <w:t>твия банковской гарантии по «0</w:t>
      </w:r>
      <w:r w:rsidRPr="007207BA">
        <w:rPr>
          <w:rFonts w:ascii="Times New Roman" w:hAnsi="Times New Roman"/>
          <w:color w:val="000000"/>
          <w:sz w:val="24"/>
          <w:szCs w:val="24"/>
        </w:rPr>
        <w:t xml:space="preserve">1» </w:t>
      </w:r>
      <w:r w:rsidR="00623612">
        <w:rPr>
          <w:rFonts w:ascii="Times New Roman" w:hAnsi="Times New Roman"/>
          <w:color w:val="000000"/>
          <w:sz w:val="24"/>
          <w:szCs w:val="24"/>
        </w:rPr>
        <w:t>февраля</w:t>
      </w:r>
      <w:r w:rsidR="002954D3">
        <w:rPr>
          <w:rFonts w:ascii="Times New Roman" w:hAnsi="Times New Roman"/>
          <w:color w:val="000000"/>
          <w:sz w:val="24"/>
          <w:szCs w:val="24"/>
        </w:rPr>
        <w:t xml:space="preserve"> 2020</w:t>
      </w:r>
      <w:r w:rsidRPr="007207BA">
        <w:rPr>
          <w:rFonts w:ascii="Times New Roman" w:hAnsi="Times New Roman"/>
          <w:color w:val="000000"/>
          <w:sz w:val="24"/>
          <w:szCs w:val="24"/>
        </w:rPr>
        <w:t xml:space="preserve"> г. Срок</w:t>
      </w:r>
      <w:r w:rsidRPr="00380B49">
        <w:rPr>
          <w:rFonts w:ascii="Times New Roman" w:hAnsi="Times New Roman"/>
          <w:color w:val="000000"/>
          <w:sz w:val="24"/>
          <w:szCs w:val="24"/>
        </w:rPr>
        <w:t xml:space="preserve"> действия указанного обеспечения может быть прекращен до наступления указанного срока в случае досрочного исполнения Поставщиком своих обязательств по Контракту.</w:t>
      </w:r>
    </w:p>
    <w:p w:rsidR="0093791A" w:rsidRPr="00380B49" w:rsidRDefault="0093791A" w:rsidP="00F17A61">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8.5. В случае, если по каким-либо причинам обеспечение исполнения Контракта перестало быть действительным, закончило свое действие или иным образом перестало обеспечивать исполнение Поставщиком его обязательств по Контракту, Поставщик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Контракта на тех же условиях и в таком же размере.</w:t>
      </w:r>
    </w:p>
    <w:p w:rsidR="0093791A" w:rsidRPr="00380B49" w:rsidRDefault="0093791A" w:rsidP="00F17A61">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Действие указанного пункта не распространяется на случаи, если Поставщиком представлена недостоверная (поддельная) банковская гарантия.</w:t>
      </w:r>
    </w:p>
    <w:p w:rsidR="0093791A" w:rsidRPr="00380B49" w:rsidRDefault="0093791A" w:rsidP="00F17A61">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8.6. Прекращение обеспечения исполнения Контракта или не соответствующее требованиям Закона о контрактной системе обеспечение исполнения Контракта по истечении срока, указанного в п. 8.5 Контракта, признается существенным нарушением Контракта Поставщиком и является основанием для расторжения Контракта по требованию Заказчика с возмещением ущерба в полном объеме.</w:t>
      </w:r>
    </w:p>
    <w:p w:rsidR="0093791A" w:rsidRPr="00380B49" w:rsidRDefault="0093791A" w:rsidP="00F17A61">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 xml:space="preserve">8.7. В случае надлежащего исполнения Поставщиком обязательств по Контракту обеспечение исполнения Контракта подлежит возврату Поставщику. Заказчик осуществляет возврат денежных средств на расчетный счет Поставщика, указанный в Контракте, после поставки всего количества Товара в течение </w:t>
      </w:r>
      <w:r w:rsidR="002E0A93">
        <w:rPr>
          <w:rFonts w:ascii="Times New Roman" w:hAnsi="Times New Roman"/>
          <w:color w:val="000000"/>
          <w:sz w:val="24"/>
          <w:szCs w:val="24"/>
        </w:rPr>
        <w:t>15</w:t>
      </w:r>
      <w:r w:rsidRPr="00380B49">
        <w:rPr>
          <w:rFonts w:ascii="Times New Roman" w:hAnsi="Times New Roman"/>
          <w:color w:val="000000"/>
          <w:sz w:val="24"/>
          <w:szCs w:val="24"/>
        </w:rPr>
        <w:t xml:space="preserve"> (</w:t>
      </w:r>
      <w:r w:rsidR="002E0A93">
        <w:rPr>
          <w:rFonts w:ascii="Times New Roman" w:hAnsi="Times New Roman"/>
          <w:color w:val="000000"/>
          <w:sz w:val="24"/>
          <w:szCs w:val="24"/>
        </w:rPr>
        <w:t>пятнадцати</w:t>
      </w:r>
      <w:r w:rsidRPr="00380B49">
        <w:rPr>
          <w:rFonts w:ascii="Times New Roman" w:hAnsi="Times New Roman"/>
          <w:color w:val="000000"/>
          <w:sz w:val="24"/>
          <w:szCs w:val="24"/>
        </w:rPr>
        <w:t>) рабочих дней с даты подписания Сторонами товарной (товарно-транспортной) накладной и (или) акта приема-передачи товаров, при отсутствии у Заказчика претензий по количеству и качеству поставленного Товара.</w:t>
      </w:r>
    </w:p>
    <w:p w:rsidR="0093791A" w:rsidRPr="00380B49" w:rsidRDefault="0093791A" w:rsidP="00F17A61">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8.8. Обеспечение исполнения Контракта сохраняет свою силу при изменении законодательства Российской Федерации, а также при реорганизации Поставщика или Заказчика.</w:t>
      </w:r>
    </w:p>
    <w:p w:rsidR="0093791A" w:rsidRPr="00380B49" w:rsidRDefault="0093791A" w:rsidP="00F17A61">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8.9. Банковская гарантия должна быть безотзывной и должна содержать сведения, указанные в Законе о контрактной системе.</w:t>
      </w:r>
    </w:p>
    <w:p w:rsidR="0093791A" w:rsidRPr="00380B49" w:rsidRDefault="0093791A" w:rsidP="00F17A61">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3791A" w:rsidRPr="00380B49" w:rsidRDefault="0093791A" w:rsidP="00F17A61">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8.10. Все затраты, связанные с заключением и оформлением договоров и иных документов по обеспечению исполнения Контракта, несет Поставщик.</w:t>
      </w:r>
    </w:p>
    <w:p w:rsidR="00BE2621" w:rsidRPr="00811C1C" w:rsidRDefault="00BE2621" w:rsidP="00BE2621">
      <w:pPr>
        <w:widowControl w:val="0"/>
        <w:autoSpaceDE w:val="0"/>
        <w:autoSpaceDN w:val="0"/>
        <w:adjustRightInd w:val="0"/>
        <w:spacing w:after="0" w:line="240" w:lineRule="auto"/>
        <w:jc w:val="center"/>
        <w:outlineLvl w:val="0"/>
        <w:rPr>
          <w:rFonts w:ascii="Times New Roman" w:hAnsi="Times New Roman"/>
          <w:b/>
          <w:sz w:val="24"/>
          <w:szCs w:val="24"/>
        </w:rPr>
      </w:pPr>
      <w:r w:rsidRPr="00811C1C">
        <w:rPr>
          <w:rFonts w:ascii="Times New Roman" w:hAnsi="Times New Roman"/>
          <w:b/>
          <w:color w:val="000000"/>
          <w:sz w:val="24"/>
          <w:szCs w:val="24"/>
        </w:rPr>
        <w:t>9. Срок действия, порядок изменения и расторжения Контракта</w:t>
      </w:r>
    </w:p>
    <w:p w:rsidR="00623612" w:rsidRDefault="0093791A" w:rsidP="007F560B">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 xml:space="preserve">9.1. </w:t>
      </w:r>
      <w:r w:rsidR="00623612" w:rsidRPr="00623612">
        <w:rPr>
          <w:rFonts w:ascii="Times New Roman" w:hAnsi="Times New Roman"/>
          <w:color w:val="000000"/>
          <w:sz w:val="24"/>
          <w:szCs w:val="24"/>
        </w:rPr>
        <w:t>Контракт вступает в силу со дня его подписания Сторонами, а при заключении Контракта по результатам проведения электронно</w:t>
      </w:r>
      <w:r w:rsidR="002954D3">
        <w:rPr>
          <w:rFonts w:ascii="Times New Roman" w:hAnsi="Times New Roman"/>
          <w:color w:val="000000"/>
          <w:sz w:val="24"/>
          <w:szCs w:val="24"/>
        </w:rPr>
        <w:t>й</w:t>
      </w:r>
      <w:r w:rsidR="00623612" w:rsidRPr="00623612">
        <w:rPr>
          <w:rFonts w:ascii="Times New Roman" w:hAnsi="Times New Roman"/>
          <w:color w:val="000000"/>
          <w:sz w:val="24"/>
          <w:szCs w:val="24"/>
        </w:rPr>
        <w:t xml:space="preserve"> </w:t>
      </w:r>
      <w:r w:rsidR="002954D3">
        <w:rPr>
          <w:rFonts w:ascii="Times New Roman" w:hAnsi="Times New Roman"/>
          <w:color w:val="000000"/>
          <w:sz w:val="24"/>
          <w:szCs w:val="24"/>
        </w:rPr>
        <w:t>процедуры</w:t>
      </w:r>
      <w:r w:rsidR="00623612" w:rsidRPr="00623612">
        <w:rPr>
          <w:rFonts w:ascii="Times New Roman" w:hAnsi="Times New Roman"/>
          <w:color w:val="000000"/>
          <w:sz w:val="24"/>
          <w:szCs w:val="24"/>
        </w:rPr>
        <w:t xml:space="preserve"> – в соответствии с положениями статьи 83.2</w:t>
      </w:r>
      <w:r w:rsidR="00C44DC8">
        <w:rPr>
          <w:rFonts w:ascii="Times New Roman" w:hAnsi="Times New Roman"/>
          <w:color w:val="000000"/>
          <w:sz w:val="24"/>
          <w:szCs w:val="24"/>
        </w:rPr>
        <w:t xml:space="preserve"> </w:t>
      </w:r>
      <w:r w:rsidR="00623612" w:rsidRPr="00623612">
        <w:rPr>
          <w:rFonts w:ascii="Times New Roman" w:hAnsi="Times New Roman"/>
          <w:color w:val="000000"/>
          <w:sz w:val="24"/>
          <w:szCs w:val="24"/>
        </w:rPr>
        <w:t>Закона о контрактной системе.</w:t>
      </w:r>
    </w:p>
    <w:p w:rsidR="0093791A" w:rsidRPr="00380B49" w:rsidRDefault="0093791A" w:rsidP="007F560B">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lastRenderedPageBreak/>
        <w:t>9.2. Контракт действует до «3</w:t>
      </w:r>
      <w:r w:rsidR="00D621E3">
        <w:rPr>
          <w:rFonts w:ascii="Times New Roman" w:hAnsi="Times New Roman"/>
          <w:color w:val="000000"/>
          <w:sz w:val="24"/>
          <w:szCs w:val="24"/>
        </w:rPr>
        <w:t>1</w:t>
      </w:r>
      <w:r w:rsidRPr="00380B49">
        <w:rPr>
          <w:rFonts w:ascii="Times New Roman" w:hAnsi="Times New Roman"/>
          <w:color w:val="000000"/>
          <w:sz w:val="24"/>
          <w:szCs w:val="24"/>
        </w:rPr>
        <w:t>»</w:t>
      </w:r>
      <w:r>
        <w:rPr>
          <w:rFonts w:ascii="Times New Roman" w:hAnsi="Times New Roman"/>
          <w:color w:val="000000"/>
          <w:sz w:val="24"/>
          <w:szCs w:val="24"/>
        </w:rPr>
        <w:t xml:space="preserve"> </w:t>
      </w:r>
      <w:r w:rsidR="00D621E3">
        <w:rPr>
          <w:rFonts w:ascii="Times New Roman" w:hAnsi="Times New Roman"/>
          <w:color w:val="000000"/>
          <w:sz w:val="24"/>
          <w:szCs w:val="24"/>
        </w:rPr>
        <w:t>декабря</w:t>
      </w:r>
      <w:r w:rsidR="00320C7A">
        <w:rPr>
          <w:rFonts w:ascii="Times New Roman" w:hAnsi="Times New Roman"/>
          <w:color w:val="000000"/>
          <w:sz w:val="24"/>
          <w:szCs w:val="24"/>
        </w:rPr>
        <w:t xml:space="preserve"> </w:t>
      </w:r>
      <w:r w:rsidRPr="00380B49">
        <w:rPr>
          <w:rFonts w:ascii="Times New Roman" w:hAnsi="Times New Roman"/>
          <w:color w:val="000000"/>
          <w:sz w:val="24"/>
          <w:szCs w:val="24"/>
        </w:rPr>
        <w:t>20</w:t>
      </w:r>
      <w:r w:rsidR="00AD4E95">
        <w:rPr>
          <w:rFonts w:ascii="Times New Roman" w:hAnsi="Times New Roman"/>
          <w:color w:val="000000"/>
          <w:sz w:val="24"/>
          <w:szCs w:val="24"/>
        </w:rPr>
        <w:t>21</w:t>
      </w:r>
      <w:r>
        <w:rPr>
          <w:rFonts w:ascii="Times New Roman" w:hAnsi="Times New Roman"/>
          <w:color w:val="000000"/>
          <w:sz w:val="24"/>
          <w:szCs w:val="24"/>
        </w:rPr>
        <w:t xml:space="preserve"> г</w:t>
      </w:r>
      <w:r w:rsidRPr="00380B49">
        <w:rPr>
          <w:rFonts w:ascii="Times New Roman" w:hAnsi="Times New Roman"/>
          <w:color w:val="000000"/>
          <w:sz w:val="24"/>
          <w:szCs w:val="24"/>
        </w:rPr>
        <w:t>. Окончание срока действия Контракта не освобождает Стороны от выполнения обязательств, предусмотренных Контрактом, а также от ответственности за нарушение условий Контракта.</w:t>
      </w:r>
    </w:p>
    <w:p w:rsidR="0093791A" w:rsidRPr="00380B49" w:rsidRDefault="0093791A" w:rsidP="007F560B">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9.3. Контракт может быть расторгнут:</w:t>
      </w:r>
    </w:p>
    <w:p w:rsidR="0093791A" w:rsidRPr="00380B49" w:rsidRDefault="0093791A" w:rsidP="007F560B">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по соглашению Сторон;</w:t>
      </w:r>
    </w:p>
    <w:p w:rsidR="0093791A" w:rsidRPr="00380B49" w:rsidRDefault="0093791A" w:rsidP="007F560B">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по решению суда;</w:t>
      </w:r>
    </w:p>
    <w:p w:rsidR="0093791A" w:rsidRPr="00380B49" w:rsidRDefault="0093791A" w:rsidP="007F560B">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в случае одностороннего отказа Стороны Контракта от исполнения Контракта в соответствии с гражданским законодательством.</w:t>
      </w:r>
    </w:p>
    <w:p w:rsidR="0093791A" w:rsidRPr="00380B49" w:rsidRDefault="0093791A" w:rsidP="007F560B">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9.4. Заказчик вправе обратиться в суд в установленном законодательством Российской Федерации порядке с требованием о расторжении Контракта в следующих случаях:</w:t>
      </w:r>
    </w:p>
    <w:p w:rsidR="0093791A" w:rsidRPr="00380B49" w:rsidRDefault="0093791A" w:rsidP="007F560B">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9.4.1. При существенном нарушении Контракта Поставщиком.</w:t>
      </w:r>
    </w:p>
    <w:p w:rsidR="0093791A" w:rsidRPr="00380B49" w:rsidRDefault="0093791A" w:rsidP="007F560B">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 xml:space="preserve">9.4.2. В случае просрочки исполнения обязательств по поставке Товара более чем на </w:t>
      </w:r>
      <w:r w:rsidR="00381E86">
        <w:rPr>
          <w:rFonts w:ascii="Times New Roman" w:hAnsi="Times New Roman"/>
          <w:color w:val="000000"/>
          <w:sz w:val="24"/>
          <w:szCs w:val="24"/>
        </w:rPr>
        <w:t>15</w:t>
      </w:r>
      <w:r>
        <w:rPr>
          <w:rFonts w:ascii="Times New Roman" w:hAnsi="Times New Roman"/>
          <w:color w:val="000000"/>
          <w:sz w:val="24"/>
          <w:szCs w:val="24"/>
        </w:rPr>
        <w:t xml:space="preserve"> </w:t>
      </w:r>
      <w:r w:rsidRPr="00380B49">
        <w:rPr>
          <w:rFonts w:ascii="Times New Roman" w:hAnsi="Times New Roman"/>
          <w:color w:val="000000"/>
          <w:sz w:val="24"/>
          <w:szCs w:val="24"/>
        </w:rPr>
        <w:t>(</w:t>
      </w:r>
      <w:r w:rsidR="00381E86">
        <w:rPr>
          <w:rFonts w:ascii="Times New Roman" w:hAnsi="Times New Roman"/>
          <w:color w:val="000000"/>
          <w:sz w:val="24"/>
          <w:szCs w:val="24"/>
        </w:rPr>
        <w:t>пятнадцати</w:t>
      </w:r>
      <w:r w:rsidRPr="00380B49">
        <w:rPr>
          <w:rFonts w:ascii="Times New Roman" w:hAnsi="Times New Roman"/>
          <w:color w:val="000000"/>
          <w:sz w:val="24"/>
          <w:szCs w:val="24"/>
        </w:rPr>
        <w:t>) календарных дней.</w:t>
      </w:r>
    </w:p>
    <w:p w:rsidR="0093791A" w:rsidRPr="00380B49" w:rsidRDefault="0093791A" w:rsidP="007F560B">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9.4.3. В случае неоднократного нарушения сроков поставки Товара.</w:t>
      </w:r>
    </w:p>
    <w:p w:rsidR="0093791A" w:rsidRPr="00380B49" w:rsidRDefault="0093791A" w:rsidP="007F560B">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9.4.4. В случае существенного нарушения требований к качеству поставленного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93791A" w:rsidRPr="00380B49" w:rsidRDefault="0093791A" w:rsidP="007F560B">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9.4.5. Установления факта представления недостоверной (поддельной) банковской гарантии или содержащихся в ней сведений, а также представление банковской гарантии, не соответствующей требованиям Закона о контрактной системе.</w:t>
      </w:r>
    </w:p>
    <w:p w:rsidR="0093791A" w:rsidRPr="00380B49" w:rsidRDefault="0093791A" w:rsidP="007F560B">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9.4.6. В иных случаях, предусмотренных законодательством Российской Федерации.</w:t>
      </w:r>
    </w:p>
    <w:p w:rsidR="00C957DD" w:rsidRPr="007207BA" w:rsidRDefault="0093791A" w:rsidP="007F560B">
      <w:pPr>
        <w:pStyle w:val="ConsPlusNormal"/>
        <w:ind w:firstLine="567"/>
        <w:jc w:val="both"/>
        <w:rPr>
          <w:rFonts w:ascii="Times New Roman" w:hAnsi="Times New Roman" w:cs="Times New Roman"/>
          <w:sz w:val="24"/>
          <w:szCs w:val="24"/>
        </w:rPr>
      </w:pPr>
      <w:r w:rsidRPr="007207BA">
        <w:rPr>
          <w:rFonts w:ascii="Times New Roman" w:hAnsi="Times New Roman" w:cs="Times New Roman"/>
          <w:color w:val="000000"/>
          <w:sz w:val="24"/>
          <w:szCs w:val="24"/>
        </w:rPr>
        <w:t xml:space="preserve">9.5. </w:t>
      </w:r>
      <w:r w:rsidR="00C957DD" w:rsidRPr="007207BA">
        <w:rPr>
          <w:rFonts w:ascii="Times New Roman" w:hAnsi="Times New Roman" w:cs="Times New Roman"/>
          <w:sz w:val="24"/>
          <w:szCs w:val="24"/>
        </w:rPr>
        <w:t xml:space="preserve">Заказчик обязан принять решение об одностороннем отказе от исполнения Контракта,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 а также в иных случаях, установленных </w:t>
      </w:r>
      <w:r w:rsidR="00C957DD" w:rsidRPr="00D621E3">
        <w:rPr>
          <w:rFonts w:ascii="Times New Roman" w:hAnsi="Times New Roman" w:cs="Times New Roman"/>
          <w:sz w:val="24"/>
          <w:szCs w:val="24"/>
        </w:rPr>
        <w:t>частью 15 статьи 95</w:t>
      </w:r>
      <w:r w:rsidR="00C957DD" w:rsidRPr="007207BA">
        <w:rPr>
          <w:rFonts w:ascii="Times New Roman" w:hAnsi="Times New Roman" w:cs="Times New Roman"/>
          <w:sz w:val="24"/>
          <w:szCs w:val="24"/>
        </w:rPr>
        <w:t xml:space="preserve"> Закона о контрактной системе.</w:t>
      </w:r>
    </w:p>
    <w:p w:rsidR="0093791A" w:rsidRPr="00380B49" w:rsidRDefault="0093791A" w:rsidP="007F560B">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9.6.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договора купли-продажи и отдельных видов договоров купли-продажи (поставка товаров, поставка товаров для государственных нужд и др.), в том числе в следующих случаях:</w:t>
      </w:r>
    </w:p>
    <w:p w:rsidR="0093791A" w:rsidRPr="00380B49" w:rsidRDefault="0093791A" w:rsidP="007F560B">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9.6.1. При существенном нарушении Контракта Поставщиком (пункт 1 статьи 523 ГК РФ).</w:t>
      </w:r>
    </w:p>
    <w:p w:rsidR="0093791A" w:rsidRPr="00380B49" w:rsidRDefault="0093791A" w:rsidP="007F560B">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9.6.2. В случае поставки товаров ненадлежащего качества с недостатками, которые не могут быть устранены в приемлемый для Заказчика срок (пункт 2 статьи 523 ГК РФ).</w:t>
      </w:r>
    </w:p>
    <w:p w:rsidR="0093791A" w:rsidRPr="00380B49" w:rsidRDefault="0093791A" w:rsidP="007F560B">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9.6.3. В случае существенного нарушения требований к качеству поставленного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(пункт 2 статьи 475 ГК РФ).</w:t>
      </w:r>
    </w:p>
    <w:p w:rsidR="0093791A" w:rsidRPr="00380B49" w:rsidRDefault="0093791A" w:rsidP="007F560B">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9.6.4. В случае неоднократного нарушения Поставщиком сроков поставки Товара (пункт 2 статьи 523 ГК РФ).</w:t>
      </w:r>
    </w:p>
    <w:p w:rsidR="0093791A" w:rsidRPr="00380B49" w:rsidRDefault="0093791A" w:rsidP="007F560B">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9.6.5. Если Поставщик отказывается передать Заказчику проданный Товар (пункт 1 статьи 463 ГК РФ).</w:t>
      </w:r>
    </w:p>
    <w:p w:rsidR="0093791A" w:rsidRPr="00380B49" w:rsidRDefault="0093791A" w:rsidP="007F560B">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9.6.6. Если Поставщик в разумный срок не выполнил требование Заказчика о доукомплектовании Товара (пункт 2 статьи 480 ГК РФ).</w:t>
      </w:r>
    </w:p>
    <w:p w:rsidR="0093791A" w:rsidRPr="00380B49" w:rsidRDefault="0093791A" w:rsidP="007F560B">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lastRenderedPageBreak/>
        <w:t>9.7. Заказчик до принятия решения об одностороннем отказе от исполнения Контракта вправе провести экспертизу поставленного Товара с привлечением экспертов, экспертных организаций.</w:t>
      </w:r>
    </w:p>
    <w:p w:rsidR="0093791A" w:rsidRPr="00380B49" w:rsidRDefault="0093791A" w:rsidP="007F560B">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такой экспертизы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93791A" w:rsidRPr="00380B49" w:rsidRDefault="0093791A" w:rsidP="007F560B">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9.8.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требований настоящего пункта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Контракта в единой информационной системе.</w:t>
      </w:r>
    </w:p>
    <w:p w:rsidR="0093791A" w:rsidRPr="00380B49" w:rsidRDefault="0093791A" w:rsidP="007F560B">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9.9. Решение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Заказчиком Поставщика об одностороннем отказе от исполнения Контракта.</w:t>
      </w:r>
    </w:p>
    <w:p w:rsidR="0093791A" w:rsidRPr="00380B49" w:rsidRDefault="0093791A" w:rsidP="007F560B">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9.10.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п. 9.7 Контракта. Данное правило не применяется в случае повторного нарушения Поставщиком условий Контракта, которые в соответствии с законодательством Российской Федерации являются основанием для одностороннего отказа Заказчика от исполнения Контракта.</w:t>
      </w:r>
    </w:p>
    <w:p w:rsidR="00B65AF8" w:rsidRDefault="0093791A" w:rsidP="007F560B">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9.11. Поставщик вправе принять решение об одностороннем отказе от исполнения Контракта в соответствии с законодательством Российской Федерации.</w:t>
      </w:r>
    </w:p>
    <w:p w:rsidR="00B65AF8" w:rsidRPr="00380B49" w:rsidRDefault="00B65AF8" w:rsidP="0093791A">
      <w:pPr>
        <w:autoSpaceDE w:val="0"/>
        <w:autoSpaceDN w:val="0"/>
        <w:adjustRightInd w:val="0"/>
        <w:spacing w:after="0" w:line="240" w:lineRule="auto"/>
        <w:ind w:left="-426" w:firstLine="567"/>
        <w:jc w:val="both"/>
        <w:rPr>
          <w:rFonts w:ascii="Times New Roman" w:hAnsi="Times New Roman"/>
          <w:color w:val="000000"/>
          <w:sz w:val="24"/>
          <w:szCs w:val="24"/>
        </w:rPr>
      </w:pPr>
    </w:p>
    <w:p w:rsidR="0093791A" w:rsidRPr="001D6261" w:rsidRDefault="0093791A" w:rsidP="00381E86">
      <w:pPr>
        <w:autoSpaceDE w:val="0"/>
        <w:autoSpaceDN w:val="0"/>
        <w:adjustRightInd w:val="0"/>
        <w:spacing w:after="0" w:line="240" w:lineRule="auto"/>
        <w:jc w:val="center"/>
        <w:rPr>
          <w:rFonts w:ascii="Times New Roman" w:hAnsi="Times New Roman"/>
          <w:b/>
          <w:color w:val="000000"/>
          <w:sz w:val="24"/>
          <w:szCs w:val="24"/>
        </w:rPr>
      </w:pPr>
      <w:r w:rsidRPr="001D6261">
        <w:rPr>
          <w:rFonts w:ascii="Times New Roman" w:hAnsi="Times New Roman"/>
          <w:b/>
          <w:color w:val="000000"/>
          <w:sz w:val="24"/>
          <w:szCs w:val="24"/>
        </w:rPr>
        <w:t>10. Порядок урегулирования споров</w:t>
      </w:r>
    </w:p>
    <w:p w:rsidR="0093791A" w:rsidRPr="00380B49" w:rsidRDefault="0093791A" w:rsidP="00381E86">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10.1. Все споры и разногласия, возникшие в связи с исполнением Контракта, его изменением, расторжением или признанием недействительным, Стороны будут стремиться решить путем переговоров.</w:t>
      </w:r>
    </w:p>
    <w:p w:rsidR="0093791A" w:rsidRPr="00380B49" w:rsidRDefault="0093791A" w:rsidP="00381E86">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10.2. В случае недостижения взаимного согласия все споры по Контракту разрешаются в Арбитражном суде Новосибирской области.</w:t>
      </w:r>
    </w:p>
    <w:p w:rsidR="00B65AF8" w:rsidRDefault="0093791A" w:rsidP="00381E86">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10.3. До передачи спора на разрешение Арбитражного суда Новосибирской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3 (трех) рабочих дней с даты ее получения.</w:t>
      </w:r>
    </w:p>
    <w:p w:rsidR="00B65AF8" w:rsidRPr="00380B49" w:rsidRDefault="00B65AF8" w:rsidP="0093791A">
      <w:pPr>
        <w:autoSpaceDE w:val="0"/>
        <w:autoSpaceDN w:val="0"/>
        <w:adjustRightInd w:val="0"/>
        <w:spacing w:after="0" w:line="240" w:lineRule="auto"/>
        <w:ind w:left="-426" w:firstLine="567"/>
        <w:jc w:val="both"/>
        <w:rPr>
          <w:rFonts w:ascii="Times New Roman" w:hAnsi="Times New Roman"/>
          <w:color w:val="000000"/>
          <w:sz w:val="24"/>
          <w:szCs w:val="24"/>
        </w:rPr>
      </w:pPr>
    </w:p>
    <w:p w:rsidR="00B65AF8" w:rsidRPr="00380B49" w:rsidRDefault="0093791A" w:rsidP="00381E86">
      <w:pPr>
        <w:autoSpaceDE w:val="0"/>
        <w:autoSpaceDN w:val="0"/>
        <w:adjustRightInd w:val="0"/>
        <w:spacing w:after="0" w:line="240" w:lineRule="auto"/>
        <w:jc w:val="center"/>
        <w:rPr>
          <w:rFonts w:ascii="Times New Roman" w:hAnsi="Times New Roman"/>
          <w:color w:val="000000"/>
          <w:sz w:val="24"/>
          <w:szCs w:val="24"/>
        </w:rPr>
      </w:pPr>
      <w:r w:rsidRPr="001D6261">
        <w:rPr>
          <w:rFonts w:ascii="Times New Roman" w:hAnsi="Times New Roman"/>
          <w:b/>
          <w:color w:val="000000"/>
          <w:sz w:val="24"/>
          <w:szCs w:val="24"/>
        </w:rPr>
        <w:lastRenderedPageBreak/>
        <w:t>11. Прочие условия</w:t>
      </w:r>
    </w:p>
    <w:p w:rsidR="0093791A" w:rsidRPr="00380B49" w:rsidRDefault="0093791A" w:rsidP="002A587E">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11.1. Все уведомления Сторон, связанные с исполнением Контракта, направляются в письменной форме по почте заказным письмом с уведомлением о вручении по адресу Стороны, указанному в Контракте,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93791A" w:rsidRPr="00380B49" w:rsidRDefault="0093791A" w:rsidP="002A587E">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 xml:space="preserve">11.2. </w:t>
      </w:r>
      <w:r w:rsidR="00623612" w:rsidRPr="00623612">
        <w:rPr>
          <w:rFonts w:ascii="Times New Roman" w:hAnsi="Times New Roman"/>
          <w:color w:val="000000"/>
          <w:sz w:val="24"/>
          <w:szCs w:val="24"/>
        </w:rPr>
        <w:t>Контракт составлен в 2 (двух) экземплярах, по одному для каждой из Сторон, имеющих одинаковую юридическую силу. А в случае заключения Контракта по результатам электронно</w:t>
      </w:r>
      <w:r w:rsidR="004201F1">
        <w:rPr>
          <w:rFonts w:ascii="Times New Roman" w:hAnsi="Times New Roman"/>
          <w:color w:val="000000"/>
          <w:sz w:val="24"/>
          <w:szCs w:val="24"/>
        </w:rPr>
        <w:t>й процедуры</w:t>
      </w:r>
      <w:r w:rsidR="00623612" w:rsidRPr="00623612">
        <w:rPr>
          <w:rFonts w:ascii="Times New Roman" w:hAnsi="Times New Roman"/>
          <w:color w:val="000000"/>
          <w:sz w:val="24"/>
          <w:szCs w:val="24"/>
        </w:rPr>
        <w:t xml:space="preserve"> Контракт заключен в электронной форме в порядке, предусмотренном статьей 83.2 Закона о контрактной системе.</w:t>
      </w:r>
    </w:p>
    <w:p w:rsidR="0093791A" w:rsidRPr="00380B49" w:rsidRDefault="0093791A" w:rsidP="002A587E">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11.3.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93791A" w:rsidRPr="00380B49" w:rsidRDefault="0093791A" w:rsidP="002A587E">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11.4. 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B65AF8" w:rsidRPr="00380B49" w:rsidRDefault="0093791A" w:rsidP="002A587E">
      <w:pPr>
        <w:autoSpaceDE w:val="0"/>
        <w:autoSpaceDN w:val="0"/>
        <w:adjustRightInd w:val="0"/>
        <w:spacing w:after="0" w:line="240" w:lineRule="auto"/>
        <w:ind w:firstLine="567"/>
        <w:jc w:val="both"/>
        <w:rPr>
          <w:rFonts w:ascii="Times New Roman" w:hAnsi="Times New Roman"/>
          <w:color w:val="000000"/>
          <w:sz w:val="24"/>
          <w:szCs w:val="24"/>
        </w:rPr>
      </w:pPr>
      <w:r w:rsidRPr="00380B49">
        <w:rPr>
          <w:rFonts w:ascii="Times New Roman" w:hAnsi="Times New Roman"/>
          <w:color w:val="000000"/>
          <w:sz w:val="24"/>
          <w:szCs w:val="24"/>
        </w:rPr>
        <w:t>11.5. Во всем, что не предусмотрено Контрактом, Стороны руководствуются законодательством Российской Федерации.</w:t>
      </w:r>
    </w:p>
    <w:p w:rsidR="00B65AF8" w:rsidRPr="00811C1C" w:rsidRDefault="0093791A" w:rsidP="002A587E">
      <w:pPr>
        <w:autoSpaceDE w:val="0"/>
        <w:autoSpaceDN w:val="0"/>
        <w:adjustRightInd w:val="0"/>
        <w:spacing w:after="0" w:line="240" w:lineRule="auto"/>
        <w:jc w:val="center"/>
        <w:rPr>
          <w:rFonts w:ascii="Times New Roman" w:hAnsi="Times New Roman"/>
          <w:b/>
          <w:color w:val="000000"/>
          <w:sz w:val="24"/>
          <w:szCs w:val="24"/>
        </w:rPr>
      </w:pPr>
      <w:r w:rsidRPr="001D6261">
        <w:rPr>
          <w:rFonts w:ascii="Times New Roman" w:hAnsi="Times New Roman"/>
          <w:b/>
          <w:color w:val="000000"/>
          <w:sz w:val="24"/>
          <w:szCs w:val="24"/>
        </w:rPr>
        <w:t>12. Приложения</w:t>
      </w:r>
    </w:p>
    <w:p w:rsidR="0093791A" w:rsidRDefault="0093791A" w:rsidP="002A587E">
      <w:pPr>
        <w:widowControl w:val="0"/>
        <w:tabs>
          <w:tab w:val="left" w:pos="709"/>
        </w:tabs>
        <w:autoSpaceDE w:val="0"/>
        <w:autoSpaceDN w:val="0"/>
        <w:adjustRightInd w:val="0"/>
        <w:spacing w:after="0" w:line="240" w:lineRule="auto"/>
        <w:ind w:firstLine="567"/>
        <w:jc w:val="both"/>
        <w:rPr>
          <w:rFonts w:ascii="Times New Roman" w:hAnsi="Times New Roman"/>
          <w:color w:val="000000"/>
          <w:sz w:val="24"/>
          <w:szCs w:val="24"/>
        </w:rPr>
      </w:pPr>
      <w:r w:rsidRPr="00811C1C">
        <w:rPr>
          <w:rFonts w:ascii="Times New Roman" w:hAnsi="Times New Roman"/>
          <w:color w:val="000000"/>
          <w:sz w:val="24"/>
          <w:szCs w:val="24"/>
        </w:rPr>
        <w:t>12.1. Неотъемлемыми частями Контракта являются следующие приложения к Контракту:</w:t>
      </w:r>
      <w:r w:rsidR="00426960">
        <w:rPr>
          <w:rFonts w:ascii="Times New Roman" w:hAnsi="Times New Roman"/>
          <w:color w:val="000000"/>
          <w:sz w:val="24"/>
          <w:szCs w:val="24"/>
        </w:rPr>
        <w:t xml:space="preserve"> </w:t>
      </w:r>
      <w:r w:rsidRPr="00811C1C">
        <w:rPr>
          <w:rFonts w:ascii="Times New Roman" w:hAnsi="Times New Roman"/>
          <w:color w:val="000000"/>
          <w:sz w:val="24"/>
          <w:szCs w:val="24"/>
        </w:rPr>
        <w:t>приложение № 1 «Описание объекта закупки»;</w:t>
      </w:r>
      <w:r w:rsidR="003805FF">
        <w:rPr>
          <w:rFonts w:ascii="Times New Roman" w:hAnsi="Times New Roman"/>
          <w:color w:val="000000"/>
          <w:sz w:val="24"/>
          <w:szCs w:val="24"/>
        </w:rPr>
        <w:t xml:space="preserve"> приложение № 2 « Акт приемки товара»</w:t>
      </w:r>
    </w:p>
    <w:p w:rsidR="00B65AF8" w:rsidRDefault="00BE2621" w:rsidP="002A587E">
      <w:pPr>
        <w:spacing w:after="0" w:line="240" w:lineRule="auto"/>
        <w:jc w:val="center"/>
        <w:rPr>
          <w:rFonts w:ascii="Times New Roman" w:hAnsi="Times New Roman"/>
          <w:b/>
          <w:color w:val="000000"/>
        </w:rPr>
      </w:pPr>
      <w:r w:rsidRPr="00BE2621">
        <w:rPr>
          <w:rFonts w:ascii="Times New Roman" w:hAnsi="Times New Roman"/>
          <w:b/>
          <w:color w:val="000000"/>
        </w:rPr>
        <w:t>13. Адреса, реквизиты и подписи Сторон</w:t>
      </w:r>
    </w:p>
    <w:tbl>
      <w:tblPr>
        <w:tblW w:w="0" w:type="auto"/>
        <w:tblInd w:w="2" w:type="dxa"/>
        <w:tblLook w:val="01E0" w:firstRow="1" w:lastRow="1" w:firstColumn="1" w:lastColumn="1" w:noHBand="0" w:noVBand="0"/>
      </w:tblPr>
      <w:tblGrid>
        <w:gridCol w:w="4941"/>
        <w:gridCol w:w="5052"/>
      </w:tblGrid>
      <w:tr w:rsidR="002A587E" w:rsidRPr="002A587E" w:rsidTr="00AD392F">
        <w:tc>
          <w:tcPr>
            <w:tcW w:w="5220" w:type="dxa"/>
          </w:tcPr>
          <w:p w:rsidR="00866EFB" w:rsidRPr="00866EFB" w:rsidRDefault="00866EFB" w:rsidP="00866EFB">
            <w:pPr>
              <w:pStyle w:val="a5"/>
              <w:rPr>
                <w:rFonts w:ascii="Times New Roman" w:hAnsi="Times New Roman"/>
                <w:sz w:val="24"/>
                <w:szCs w:val="24"/>
              </w:rPr>
            </w:pPr>
            <w:r w:rsidRPr="00866EFB">
              <w:rPr>
                <w:rFonts w:ascii="Times New Roman" w:hAnsi="Times New Roman"/>
                <w:sz w:val="24"/>
                <w:szCs w:val="24"/>
              </w:rPr>
              <w:t>Заказчик</w:t>
            </w:r>
          </w:p>
          <w:p w:rsidR="00866EFB" w:rsidRPr="00866EFB" w:rsidRDefault="00866EFB" w:rsidP="00866EFB">
            <w:pPr>
              <w:pStyle w:val="a5"/>
              <w:rPr>
                <w:rFonts w:ascii="Times New Roman" w:hAnsi="Times New Roman"/>
                <w:bCs/>
                <w:sz w:val="24"/>
                <w:szCs w:val="24"/>
              </w:rPr>
            </w:pPr>
            <w:r w:rsidRPr="00866EFB">
              <w:rPr>
                <w:rFonts w:ascii="Times New Roman" w:hAnsi="Times New Roman"/>
                <w:bCs/>
                <w:sz w:val="24"/>
                <w:szCs w:val="24"/>
              </w:rPr>
              <w:t>Администрация Боровского сельсовета Новосибирского района Новосибирской области</w:t>
            </w:r>
          </w:p>
          <w:p w:rsidR="00866EFB" w:rsidRPr="00866EFB" w:rsidRDefault="00866EFB" w:rsidP="00866EFB">
            <w:pPr>
              <w:pStyle w:val="a5"/>
              <w:rPr>
                <w:rFonts w:ascii="Times New Roman" w:hAnsi="Times New Roman"/>
                <w:sz w:val="24"/>
                <w:szCs w:val="24"/>
              </w:rPr>
            </w:pPr>
            <w:r w:rsidRPr="00866EFB">
              <w:rPr>
                <w:rFonts w:ascii="Times New Roman" w:hAnsi="Times New Roman"/>
                <w:sz w:val="24"/>
                <w:szCs w:val="24"/>
              </w:rPr>
              <w:t>Адрес: 630524, Новосибирская область, Новосибирский район, с. Боровое, ул. Советская, 27</w:t>
            </w:r>
          </w:p>
          <w:p w:rsidR="00866EFB" w:rsidRPr="00866EFB" w:rsidRDefault="00866EFB" w:rsidP="00866EFB">
            <w:pPr>
              <w:pStyle w:val="a5"/>
              <w:rPr>
                <w:rFonts w:ascii="Times New Roman" w:hAnsi="Times New Roman"/>
                <w:sz w:val="24"/>
                <w:szCs w:val="24"/>
              </w:rPr>
            </w:pPr>
            <w:r w:rsidRPr="00866EFB">
              <w:rPr>
                <w:rFonts w:ascii="Times New Roman" w:hAnsi="Times New Roman"/>
                <w:sz w:val="24"/>
                <w:szCs w:val="24"/>
              </w:rPr>
              <w:t xml:space="preserve">ИНН 5433107465           </w:t>
            </w:r>
          </w:p>
          <w:p w:rsidR="00866EFB" w:rsidRPr="00866EFB" w:rsidRDefault="00866EFB" w:rsidP="00866EFB">
            <w:pPr>
              <w:pStyle w:val="a5"/>
              <w:rPr>
                <w:rFonts w:ascii="Times New Roman" w:hAnsi="Times New Roman"/>
                <w:sz w:val="24"/>
                <w:szCs w:val="24"/>
              </w:rPr>
            </w:pPr>
            <w:r w:rsidRPr="00866EFB">
              <w:rPr>
                <w:rFonts w:ascii="Times New Roman" w:hAnsi="Times New Roman"/>
                <w:sz w:val="24"/>
                <w:szCs w:val="24"/>
              </w:rPr>
              <w:t>КПП 543301001</w:t>
            </w:r>
          </w:p>
          <w:p w:rsidR="00866EFB" w:rsidRPr="00866EFB" w:rsidRDefault="00866EFB" w:rsidP="00866EFB">
            <w:pPr>
              <w:pStyle w:val="a5"/>
              <w:rPr>
                <w:rFonts w:ascii="Times New Roman" w:hAnsi="Times New Roman"/>
                <w:sz w:val="24"/>
                <w:szCs w:val="24"/>
              </w:rPr>
            </w:pPr>
            <w:r w:rsidRPr="00866EFB">
              <w:rPr>
                <w:rFonts w:ascii="Times New Roman" w:hAnsi="Times New Roman"/>
                <w:sz w:val="24"/>
                <w:szCs w:val="24"/>
              </w:rPr>
              <w:t xml:space="preserve">Номер казначейского счета: 03232643506404045100, </w:t>
            </w:r>
          </w:p>
          <w:p w:rsidR="00866EFB" w:rsidRPr="00866EFB" w:rsidRDefault="00866EFB" w:rsidP="00866EFB">
            <w:pPr>
              <w:pStyle w:val="a5"/>
              <w:rPr>
                <w:rFonts w:ascii="Times New Roman" w:hAnsi="Times New Roman"/>
                <w:sz w:val="24"/>
                <w:szCs w:val="24"/>
              </w:rPr>
            </w:pPr>
            <w:r w:rsidRPr="00866EFB">
              <w:rPr>
                <w:rFonts w:ascii="Times New Roman" w:hAnsi="Times New Roman"/>
                <w:sz w:val="24"/>
                <w:szCs w:val="24"/>
              </w:rPr>
              <w:t xml:space="preserve">р/с 40102810445370000043 </w:t>
            </w:r>
          </w:p>
          <w:p w:rsidR="00866EFB" w:rsidRPr="00866EFB" w:rsidRDefault="00866EFB" w:rsidP="00866EFB">
            <w:pPr>
              <w:pStyle w:val="a5"/>
              <w:rPr>
                <w:rFonts w:ascii="Times New Roman" w:hAnsi="Times New Roman"/>
                <w:sz w:val="24"/>
                <w:szCs w:val="24"/>
              </w:rPr>
            </w:pPr>
            <w:r w:rsidRPr="00866EFB">
              <w:rPr>
                <w:rFonts w:ascii="Times New Roman" w:hAnsi="Times New Roman"/>
                <w:sz w:val="24"/>
                <w:szCs w:val="24"/>
              </w:rPr>
              <w:t xml:space="preserve">УФК по Новосибирской области, (Администрация Новосибирского района Новосибирской области, Боровской с/с, л/с819010031) </w:t>
            </w:r>
          </w:p>
          <w:p w:rsidR="00866EFB" w:rsidRPr="00866EFB" w:rsidRDefault="00866EFB" w:rsidP="00866EFB">
            <w:pPr>
              <w:pStyle w:val="a5"/>
              <w:rPr>
                <w:rFonts w:ascii="Times New Roman" w:hAnsi="Times New Roman"/>
                <w:sz w:val="24"/>
                <w:szCs w:val="24"/>
              </w:rPr>
            </w:pPr>
            <w:r w:rsidRPr="00866EFB">
              <w:rPr>
                <w:rFonts w:ascii="Times New Roman" w:hAnsi="Times New Roman"/>
                <w:sz w:val="24"/>
                <w:szCs w:val="24"/>
              </w:rPr>
              <w:t>в Сибирском ГУ Банка России УФК по Новосибирской области г. Новосибирск</w:t>
            </w:r>
          </w:p>
          <w:p w:rsidR="00866EFB" w:rsidRPr="00866EFB" w:rsidRDefault="00866EFB" w:rsidP="00866EFB">
            <w:pPr>
              <w:pStyle w:val="a5"/>
              <w:rPr>
                <w:rFonts w:ascii="Times New Roman" w:hAnsi="Times New Roman"/>
                <w:sz w:val="24"/>
                <w:szCs w:val="24"/>
              </w:rPr>
            </w:pPr>
            <w:r w:rsidRPr="00866EFB">
              <w:rPr>
                <w:rFonts w:ascii="Times New Roman" w:hAnsi="Times New Roman"/>
                <w:sz w:val="24"/>
                <w:szCs w:val="24"/>
              </w:rPr>
              <w:t>ОГРН 1025405225163</w:t>
            </w:r>
          </w:p>
          <w:p w:rsidR="00866EFB" w:rsidRPr="00866EFB" w:rsidRDefault="00866EFB" w:rsidP="00866EFB">
            <w:pPr>
              <w:pStyle w:val="a5"/>
              <w:rPr>
                <w:rFonts w:ascii="Times New Roman" w:hAnsi="Times New Roman"/>
                <w:sz w:val="24"/>
                <w:szCs w:val="24"/>
              </w:rPr>
            </w:pPr>
            <w:r w:rsidRPr="00866EFB">
              <w:rPr>
                <w:rFonts w:ascii="Times New Roman" w:hAnsi="Times New Roman"/>
                <w:sz w:val="24"/>
                <w:szCs w:val="24"/>
              </w:rPr>
              <w:t xml:space="preserve">БИК 045004001, </w:t>
            </w:r>
          </w:p>
          <w:p w:rsidR="00866EFB" w:rsidRPr="00866EFB" w:rsidRDefault="00866EFB" w:rsidP="00866EFB">
            <w:pPr>
              <w:pStyle w:val="a5"/>
              <w:rPr>
                <w:rFonts w:ascii="Times New Roman" w:hAnsi="Times New Roman"/>
                <w:sz w:val="24"/>
                <w:szCs w:val="24"/>
              </w:rPr>
            </w:pPr>
            <w:r w:rsidRPr="00866EFB">
              <w:rPr>
                <w:rFonts w:ascii="Times New Roman" w:hAnsi="Times New Roman"/>
                <w:sz w:val="24"/>
                <w:szCs w:val="24"/>
              </w:rPr>
              <w:t>БИК Территориального органа, 015004950</w:t>
            </w:r>
          </w:p>
          <w:p w:rsidR="00866EFB" w:rsidRPr="00866EFB" w:rsidRDefault="00866EFB" w:rsidP="00866EFB">
            <w:pPr>
              <w:pStyle w:val="a5"/>
              <w:rPr>
                <w:rFonts w:ascii="Times New Roman" w:hAnsi="Times New Roman"/>
                <w:sz w:val="24"/>
                <w:szCs w:val="24"/>
              </w:rPr>
            </w:pPr>
            <w:r w:rsidRPr="00866EFB">
              <w:rPr>
                <w:rFonts w:ascii="Times New Roman" w:hAnsi="Times New Roman"/>
                <w:sz w:val="24"/>
                <w:szCs w:val="24"/>
              </w:rPr>
              <w:lastRenderedPageBreak/>
              <w:t xml:space="preserve">ОКПО 04199820, </w:t>
            </w:r>
          </w:p>
          <w:p w:rsidR="00866EFB" w:rsidRPr="00866EFB" w:rsidRDefault="00866EFB" w:rsidP="00866EFB">
            <w:pPr>
              <w:pStyle w:val="a5"/>
              <w:rPr>
                <w:rFonts w:ascii="Times New Roman" w:hAnsi="Times New Roman"/>
                <w:sz w:val="24"/>
                <w:szCs w:val="24"/>
              </w:rPr>
            </w:pPr>
            <w:r w:rsidRPr="00866EFB">
              <w:rPr>
                <w:rFonts w:ascii="Times New Roman" w:hAnsi="Times New Roman"/>
                <w:sz w:val="24"/>
                <w:szCs w:val="24"/>
              </w:rPr>
              <w:t xml:space="preserve">ОКОНХ 97620, </w:t>
            </w:r>
          </w:p>
          <w:p w:rsidR="00866EFB" w:rsidRPr="00866EFB" w:rsidRDefault="00866EFB" w:rsidP="00866EFB">
            <w:pPr>
              <w:pStyle w:val="a5"/>
              <w:rPr>
                <w:rFonts w:ascii="Times New Roman" w:hAnsi="Times New Roman"/>
                <w:sz w:val="24"/>
                <w:szCs w:val="24"/>
              </w:rPr>
            </w:pPr>
            <w:r w:rsidRPr="00866EFB">
              <w:rPr>
                <w:rFonts w:ascii="Times New Roman" w:hAnsi="Times New Roman"/>
                <w:sz w:val="24"/>
                <w:szCs w:val="24"/>
              </w:rPr>
              <w:t>ОКАТО 50240807000</w:t>
            </w:r>
          </w:p>
          <w:p w:rsidR="00866EFB" w:rsidRPr="00866EFB" w:rsidRDefault="00866EFB" w:rsidP="00866EFB">
            <w:pPr>
              <w:pStyle w:val="a5"/>
              <w:rPr>
                <w:rFonts w:ascii="Times New Roman" w:hAnsi="Times New Roman"/>
                <w:bCs/>
                <w:sz w:val="24"/>
                <w:szCs w:val="24"/>
              </w:rPr>
            </w:pPr>
          </w:p>
          <w:p w:rsidR="00866EFB" w:rsidRPr="00866EFB" w:rsidRDefault="00866EFB" w:rsidP="00866EFB">
            <w:pPr>
              <w:pStyle w:val="a5"/>
              <w:rPr>
                <w:rFonts w:ascii="Times New Roman" w:hAnsi="Times New Roman"/>
                <w:bCs/>
                <w:sz w:val="24"/>
                <w:szCs w:val="24"/>
              </w:rPr>
            </w:pPr>
            <w:r w:rsidRPr="00866EFB">
              <w:rPr>
                <w:rFonts w:ascii="Times New Roman" w:hAnsi="Times New Roman"/>
                <w:bCs/>
                <w:sz w:val="24"/>
                <w:szCs w:val="24"/>
              </w:rPr>
              <w:t>Глава Боровского сельсовета Новосибирского района Новосибирской области</w:t>
            </w:r>
          </w:p>
          <w:p w:rsidR="00866EFB" w:rsidRPr="00866EFB" w:rsidRDefault="00866EFB" w:rsidP="00866EFB">
            <w:pPr>
              <w:pStyle w:val="a5"/>
              <w:rPr>
                <w:rFonts w:ascii="Times New Roman" w:hAnsi="Times New Roman"/>
                <w:bCs/>
                <w:sz w:val="24"/>
                <w:szCs w:val="24"/>
              </w:rPr>
            </w:pPr>
          </w:p>
          <w:p w:rsidR="00866EFB" w:rsidRPr="00866EFB" w:rsidRDefault="00866EFB" w:rsidP="00866EFB">
            <w:pPr>
              <w:pStyle w:val="a5"/>
              <w:rPr>
                <w:rFonts w:ascii="Times New Roman" w:hAnsi="Times New Roman"/>
                <w:bCs/>
                <w:sz w:val="24"/>
                <w:szCs w:val="24"/>
              </w:rPr>
            </w:pPr>
          </w:p>
          <w:p w:rsidR="00866EFB" w:rsidRPr="00866EFB" w:rsidRDefault="00866EFB" w:rsidP="00866EFB">
            <w:pPr>
              <w:pStyle w:val="a5"/>
              <w:rPr>
                <w:rFonts w:ascii="Times New Roman" w:hAnsi="Times New Roman"/>
                <w:bCs/>
                <w:sz w:val="24"/>
                <w:szCs w:val="24"/>
              </w:rPr>
            </w:pPr>
            <w:r w:rsidRPr="00866EFB">
              <w:rPr>
                <w:rFonts w:ascii="Times New Roman" w:hAnsi="Times New Roman"/>
                <w:bCs/>
                <w:sz w:val="24"/>
                <w:szCs w:val="24"/>
              </w:rPr>
              <w:t>______________________ Е.В. Довгань</w:t>
            </w:r>
          </w:p>
          <w:p w:rsidR="00866EFB" w:rsidRPr="00866EFB" w:rsidRDefault="00866EFB" w:rsidP="00866EFB">
            <w:pPr>
              <w:pStyle w:val="a5"/>
              <w:rPr>
                <w:rFonts w:ascii="Times New Roman" w:hAnsi="Times New Roman"/>
                <w:sz w:val="24"/>
                <w:szCs w:val="24"/>
              </w:rPr>
            </w:pPr>
          </w:p>
          <w:p w:rsidR="00866EFB" w:rsidRPr="00866EFB" w:rsidRDefault="00866EFB" w:rsidP="00866EFB">
            <w:pPr>
              <w:pStyle w:val="a5"/>
              <w:rPr>
                <w:rFonts w:ascii="Times New Roman" w:hAnsi="Times New Roman"/>
                <w:sz w:val="24"/>
                <w:szCs w:val="24"/>
              </w:rPr>
            </w:pPr>
            <w:r w:rsidRPr="00866EFB">
              <w:rPr>
                <w:rFonts w:ascii="Times New Roman" w:hAnsi="Times New Roman"/>
                <w:sz w:val="24"/>
                <w:szCs w:val="24"/>
              </w:rPr>
              <w:t>«_____» ____________________ 2021г.</w:t>
            </w:r>
          </w:p>
          <w:p w:rsidR="002A587E" w:rsidRPr="00866EFB" w:rsidRDefault="00866EFB" w:rsidP="00866EFB">
            <w:pPr>
              <w:pStyle w:val="a5"/>
              <w:rPr>
                <w:rFonts w:ascii="Times New Roman" w:eastAsia="Times New Roman" w:hAnsi="Times New Roman"/>
                <w:sz w:val="24"/>
                <w:szCs w:val="24"/>
                <w:lang w:eastAsia="ru-RU"/>
              </w:rPr>
            </w:pPr>
            <w:r w:rsidRPr="00866EFB">
              <w:rPr>
                <w:rFonts w:ascii="Times New Roman" w:hAnsi="Times New Roman"/>
                <w:sz w:val="24"/>
                <w:szCs w:val="24"/>
              </w:rPr>
              <w:t>м.п.</w:t>
            </w:r>
          </w:p>
        </w:tc>
        <w:tc>
          <w:tcPr>
            <w:tcW w:w="5201" w:type="dxa"/>
          </w:tcPr>
          <w:p w:rsidR="002A587E" w:rsidRPr="002A587E" w:rsidRDefault="0035685B" w:rsidP="002A587E">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w:t>
            </w:r>
            <w:r w:rsidR="002A587E" w:rsidRPr="002A587E">
              <w:rPr>
                <w:rFonts w:ascii="Times New Roman" w:eastAsia="Times New Roman" w:hAnsi="Times New Roman"/>
                <w:sz w:val="24"/>
                <w:szCs w:val="24"/>
                <w:lang w:eastAsia="ru-RU"/>
              </w:rPr>
              <w:t>По</w:t>
            </w:r>
            <w:r w:rsidR="002A587E">
              <w:rPr>
                <w:rFonts w:ascii="Times New Roman" w:eastAsia="Times New Roman" w:hAnsi="Times New Roman"/>
                <w:sz w:val="24"/>
                <w:szCs w:val="24"/>
                <w:lang w:eastAsia="ru-RU"/>
              </w:rPr>
              <w:t>ставщ</w:t>
            </w:r>
            <w:r w:rsidR="002A587E" w:rsidRPr="002A587E">
              <w:rPr>
                <w:rFonts w:ascii="Times New Roman" w:eastAsia="Times New Roman" w:hAnsi="Times New Roman"/>
                <w:sz w:val="24"/>
                <w:szCs w:val="24"/>
                <w:lang w:eastAsia="ru-RU"/>
              </w:rPr>
              <w:t>ик:</w:t>
            </w:r>
          </w:p>
          <w:p w:rsidR="002A587E" w:rsidRPr="002A587E" w:rsidRDefault="002A587E" w:rsidP="002A587E">
            <w:pPr>
              <w:widowControl w:val="0"/>
              <w:autoSpaceDE w:val="0"/>
              <w:autoSpaceDN w:val="0"/>
              <w:spacing w:after="0" w:line="240" w:lineRule="auto"/>
              <w:jc w:val="both"/>
              <w:rPr>
                <w:rFonts w:ascii="Times New Roman" w:eastAsia="Times New Roman" w:hAnsi="Times New Roman"/>
                <w:sz w:val="24"/>
                <w:szCs w:val="24"/>
                <w:lang w:eastAsia="ru-RU"/>
              </w:rPr>
            </w:pPr>
          </w:p>
          <w:p w:rsidR="002A587E" w:rsidRPr="002A587E" w:rsidRDefault="002A587E" w:rsidP="002A587E">
            <w:pPr>
              <w:widowControl w:val="0"/>
              <w:autoSpaceDE w:val="0"/>
              <w:autoSpaceDN w:val="0"/>
              <w:spacing w:after="0" w:line="240" w:lineRule="auto"/>
              <w:jc w:val="both"/>
              <w:rPr>
                <w:rFonts w:ascii="Times New Roman" w:eastAsia="Times New Roman" w:hAnsi="Times New Roman"/>
                <w:sz w:val="24"/>
                <w:szCs w:val="24"/>
                <w:lang w:eastAsia="ru-RU"/>
              </w:rPr>
            </w:pPr>
          </w:p>
          <w:p w:rsidR="002A587E" w:rsidRPr="002A587E" w:rsidRDefault="002A587E" w:rsidP="002A587E">
            <w:pPr>
              <w:widowControl w:val="0"/>
              <w:autoSpaceDE w:val="0"/>
              <w:autoSpaceDN w:val="0"/>
              <w:spacing w:after="0" w:line="240" w:lineRule="auto"/>
              <w:jc w:val="both"/>
              <w:rPr>
                <w:rFonts w:ascii="Times New Roman" w:eastAsia="Times New Roman" w:hAnsi="Times New Roman"/>
                <w:sz w:val="24"/>
                <w:szCs w:val="24"/>
                <w:lang w:eastAsia="ru-RU"/>
              </w:rPr>
            </w:pPr>
          </w:p>
          <w:p w:rsidR="002A587E" w:rsidRPr="002A587E" w:rsidRDefault="002A587E" w:rsidP="002A587E">
            <w:pPr>
              <w:widowControl w:val="0"/>
              <w:autoSpaceDE w:val="0"/>
              <w:autoSpaceDN w:val="0"/>
              <w:spacing w:after="0" w:line="240" w:lineRule="auto"/>
              <w:jc w:val="both"/>
              <w:rPr>
                <w:rFonts w:ascii="Times New Roman" w:eastAsia="Times New Roman" w:hAnsi="Times New Roman"/>
                <w:sz w:val="24"/>
                <w:szCs w:val="24"/>
                <w:lang w:eastAsia="ru-RU"/>
              </w:rPr>
            </w:pPr>
          </w:p>
          <w:p w:rsidR="002A587E" w:rsidRPr="002A587E" w:rsidRDefault="002A587E" w:rsidP="002A587E">
            <w:pPr>
              <w:widowControl w:val="0"/>
              <w:autoSpaceDE w:val="0"/>
              <w:autoSpaceDN w:val="0"/>
              <w:spacing w:after="0" w:line="240" w:lineRule="auto"/>
              <w:jc w:val="both"/>
              <w:rPr>
                <w:rFonts w:ascii="Times New Roman" w:eastAsia="Times New Roman" w:hAnsi="Times New Roman"/>
                <w:sz w:val="24"/>
                <w:szCs w:val="24"/>
                <w:lang w:eastAsia="ru-RU"/>
              </w:rPr>
            </w:pPr>
          </w:p>
          <w:p w:rsidR="002A587E" w:rsidRPr="002A587E" w:rsidRDefault="002A587E" w:rsidP="002A587E">
            <w:pPr>
              <w:widowControl w:val="0"/>
              <w:autoSpaceDE w:val="0"/>
              <w:autoSpaceDN w:val="0"/>
              <w:spacing w:after="0" w:line="240" w:lineRule="auto"/>
              <w:jc w:val="both"/>
              <w:rPr>
                <w:rFonts w:ascii="Times New Roman" w:eastAsia="Times New Roman" w:hAnsi="Times New Roman"/>
                <w:sz w:val="24"/>
                <w:szCs w:val="24"/>
                <w:lang w:eastAsia="ru-RU"/>
              </w:rPr>
            </w:pPr>
          </w:p>
          <w:p w:rsidR="002A587E" w:rsidRPr="002A587E" w:rsidRDefault="002A587E" w:rsidP="002A587E">
            <w:pPr>
              <w:widowControl w:val="0"/>
              <w:autoSpaceDE w:val="0"/>
              <w:autoSpaceDN w:val="0"/>
              <w:spacing w:after="0" w:line="240" w:lineRule="auto"/>
              <w:jc w:val="both"/>
              <w:rPr>
                <w:rFonts w:ascii="Times New Roman" w:eastAsia="Times New Roman" w:hAnsi="Times New Roman"/>
                <w:sz w:val="24"/>
                <w:szCs w:val="24"/>
                <w:lang w:eastAsia="ru-RU"/>
              </w:rPr>
            </w:pPr>
          </w:p>
          <w:p w:rsidR="002A587E" w:rsidRPr="002A587E" w:rsidRDefault="002A587E" w:rsidP="002A587E">
            <w:pPr>
              <w:widowControl w:val="0"/>
              <w:autoSpaceDE w:val="0"/>
              <w:autoSpaceDN w:val="0"/>
              <w:spacing w:after="0" w:line="240" w:lineRule="auto"/>
              <w:jc w:val="both"/>
              <w:rPr>
                <w:rFonts w:ascii="Times New Roman" w:eastAsia="Times New Roman" w:hAnsi="Times New Roman"/>
                <w:sz w:val="24"/>
                <w:szCs w:val="24"/>
                <w:lang w:eastAsia="ru-RU"/>
              </w:rPr>
            </w:pPr>
          </w:p>
          <w:p w:rsidR="002A587E" w:rsidRPr="002A587E" w:rsidRDefault="002A587E" w:rsidP="002A587E">
            <w:pPr>
              <w:widowControl w:val="0"/>
              <w:autoSpaceDE w:val="0"/>
              <w:autoSpaceDN w:val="0"/>
              <w:spacing w:after="0" w:line="240" w:lineRule="auto"/>
              <w:jc w:val="both"/>
              <w:rPr>
                <w:rFonts w:ascii="Times New Roman" w:eastAsia="Times New Roman" w:hAnsi="Times New Roman"/>
                <w:sz w:val="24"/>
                <w:szCs w:val="24"/>
                <w:lang w:eastAsia="ru-RU"/>
              </w:rPr>
            </w:pPr>
          </w:p>
          <w:p w:rsidR="002A587E" w:rsidRPr="002A587E" w:rsidRDefault="002A587E" w:rsidP="002A587E">
            <w:pPr>
              <w:widowControl w:val="0"/>
              <w:autoSpaceDE w:val="0"/>
              <w:autoSpaceDN w:val="0"/>
              <w:spacing w:after="0" w:line="240" w:lineRule="auto"/>
              <w:jc w:val="both"/>
              <w:rPr>
                <w:rFonts w:ascii="Times New Roman" w:eastAsia="Times New Roman" w:hAnsi="Times New Roman"/>
                <w:sz w:val="24"/>
                <w:szCs w:val="24"/>
                <w:lang w:eastAsia="ru-RU"/>
              </w:rPr>
            </w:pPr>
          </w:p>
          <w:p w:rsidR="002A587E" w:rsidRDefault="002A587E" w:rsidP="002A587E">
            <w:pPr>
              <w:widowControl w:val="0"/>
              <w:autoSpaceDE w:val="0"/>
              <w:autoSpaceDN w:val="0"/>
              <w:spacing w:after="0" w:line="240" w:lineRule="auto"/>
              <w:jc w:val="both"/>
              <w:rPr>
                <w:rFonts w:ascii="Times New Roman" w:eastAsia="Times New Roman" w:hAnsi="Times New Roman"/>
                <w:sz w:val="24"/>
                <w:szCs w:val="24"/>
                <w:lang w:eastAsia="ru-RU"/>
              </w:rPr>
            </w:pPr>
          </w:p>
          <w:p w:rsidR="00866EFB" w:rsidRDefault="00866EFB" w:rsidP="002A587E">
            <w:pPr>
              <w:widowControl w:val="0"/>
              <w:autoSpaceDE w:val="0"/>
              <w:autoSpaceDN w:val="0"/>
              <w:spacing w:after="0" w:line="240" w:lineRule="auto"/>
              <w:jc w:val="both"/>
              <w:rPr>
                <w:rFonts w:ascii="Times New Roman" w:eastAsia="Times New Roman" w:hAnsi="Times New Roman"/>
                <w:sz w:val="24"/>
                <w:szCs w:val="24"/>
                <w:lang w:eastAsia="ru-RU"/>
              </w:rPr>
            </w:pPr>
          </w:p>
          <w:p w:rsidR="00866EFB" w:rsidRDefault="00866EFB" w:rsidP="002A587E">
            <w:pPr>
              <w:widowControl w:val="0"/>
              <w:autoSpaceDE w:val="0"/>
              <w:autoSpaceDN w:val="0"/>
              <w:spacing w:after="0" w:line="240" w:lineRule="auto"/>
              <w:jc w:val="both"/>
              <w:rPr>
                <w:rFonts w:ascii="Times New Roman" w:eastAsia="Times New Roman" w:hAnsi="Times New Roman"/>
                <w:sz w:val="24"/>
                <w:szCs w:val="24"/>
                <w:lang w:eastAsia="ru-RU"/>
              </w:rPr>
            </w:pPr>
          </w:p>
          <w:p w:rsidR="00866EFB" w:rsidRDefault="00866EFB" w:rsidP="002A587E">
            <w:pPr>
              <w:widowControl w:val="0"/>
              <w:autoSpaceDE w:val="0"/>
              <w:autoSpaceDN w:val="0"/>
              <w:spacing w:after="0" w:line="240" w:lineRule="auto"/>
              <w:jc w:val="both"/>
              <w:rPr>
                <w:rFonts w:ascii="Times New Roman" w:eastAsia="Times New Roman" w:hAnsi="Times New Roman"/>
                <w:sz w:val="24"/>
                <w:szCs w:val="24"/>
                <w:lang w:eastAsia="ru-RU"/>
              </w:rPr>
            </w:pPr>
          </w:p>
          <w:p w:rsidR="00866EFB" w:rsidRDefault="00866EFB" w:rsidP="002A587E">
            <w:pPr>
              <w:widowControl w:val="0"/>
              <w:autoSpaceDE w:val="0"/>
              <w:autoSpaceDN w:val="0"/>
              <w:spacing w:after="0" w:line="240" w:lineRule="auto"/>
              <w:jc w:val="both"/>
              <w:rPr>
                <w:rFonts w:ascii="Times New Roman" w:eastAsia="Times New Roman" w:hAnsi="Times New Roman"/>
                <w:sz w:val="24"/>
                <w:szCs w:val="24"/>
                <w:lang w:eastAsia="ru-RU"/>
              </w:rPr>
            </w:pPr>
          </w:p>
          <w:p w:rsidR="00866EFB" w:rsidRDefault="00866EFB" w:rsidP="002A587E">
            <w:pPr>
              <w:widowControl w:val="0"/>
              <w:autoSpaceDE w:val="0"/>
              <w:autoSpaceDN w:val="0"/>
              <w:spacing w:after="0" w:line="240" w:lineRule="auto"/>
              <w:jc w:val="both"/>
              <w:rPr>
                <w:rFonts w:ascii="Times New Roman" w:eastAsia="Times New Roman" w:hAnsi="Times New Roman"/>
                <w:sz w:val="24"/>
                <w:szCs w:val="24"/>
                <w:lang w:eastAsia="ru-RU"/>
              </w:rPr>
            </w:pPr>
          </w:p>
          <w:p w:rsidR="00866EFB" w:rsidRDefault="00866EFB" w:rsidP="002A587E">
            <w:pPr>
              <w:widowControl w:val="0"/>
              <w:autoSpaceDE w:val="0"/>
              <w:autoSpaceDN w:val="0"/>
              <w:spacing w:after="0" w:line="240" w:lineRule="auto"/>
              <w:jc w:val="both"/>
              <w:rPr>
                <w:rFonts w:ascii="Times New Roman" w:eastAsia="Times New Roman" w:hAnsi="Times New Roman"/>
                <w:sz w:val="24"/>
                <w:szCs w:val="24"/>
                <w:lang w:eastAsia="ru-RU"/>
              </w:rPr>
            </w:pPr>
          </w:p>
          <w:p w:rsidR="00866EFB" w:rsidRDefault="00866EFB" w:rsidP="002A587E">
            <w:pPr>
              <w:widowControl w:val="0"/>
              <w:autoSpaceDE w:val="0"/>
              <w:autoSpaceDN w:val="0"/>
              <w:spacing w:after="0" w:line="240" w:lineRule="auto"/>
              <w:jc w:val="both"/>
              <w:rPr>
                <w:rFonts w:ascii="Times New Roman" w:eastAsia="Times New Roman" w:hAnsi="Times New Roman"/>
                <w:sz w:val="24"/>
                <w:szCs w:val="24"/>
                <w:lang w:eastAsia="ru-RU"/>
              </w:rPr>
            </w:pPr>
          </w:p>
          <w:p w:rsidR="00866EFB" w:rsidRDefault="00866EFB" w:rsidP="002A587E">
            <w:pPr>
              <w:widowControl w:val="0"/>
              <w:autoSpaceDE w:val="0"/>
              <w:autoSpaceDN w:val="0"/>
              <w:spacing w:after="0" w:line="240" w:lineRule="auto"/>
              <w:jc w:val="both"/>
              <w:rPr>
                <w:rFonts w:ascii="Times New Roman" w:eastAsia="Times New Roman" w:hAnsi="Times New Roman"/>
                <w:sz w:val="24"/>
                <w:szCs w:val="24"/>
                <w:lang w:eastAsia="ru-RU"/>
              </w:rPr>
            </w:pPr>
          </w:p>
          <w:p w:rsidR="00866EFB" w:rsidRDefault="00866EFB" w:rsidP="002A587E">
            <w:pPr>
              <w:widowControl w:val="0"/>
              <w:autoSpaceDE w:val="0"/>
              <w:autoSpaceDN w:val="0"/>
              <w:spacing w:after="0" w:line="240" w:lineRule="auto"/>
              <w:jc w:val="both"/>
              <w:rPr>
                <w:rFonts w:ascii="Times New Roman" w:eastAsia="Times New Roman" w:hAnsi="Times New Roman"/>
                <w:sz w:val="24"/>
                <w:szCs w:val="24"/>
                <w:lang w:eastAsia="ru-RU"/>
              </w:rPr>
            </w:pPr>
          </w:p>
          <w:p w:rsidR="00866EFB" w:rsidRDefault="00866EFB" w:rsidP="002A587E">
            <w:pPr>
              <w:widowControl w:val="0"/>
              <w:autoSpaceDE w:val="0"/>
              <w:autoSpaceDN w:val="0"/>
              <w:spacing w:after="0" w:line="240" w:lineRule="auto"/>
              <w:jc w:val="both"/>
              <w:rPr>
                <w:rFonts w:ascii="Times New Roman" w:eastAsia="Times New Roman" w:hAnsi="Times New Roman"/>
                <w:sz w:val="24"/>
                <w:szCs w:val="24"/>
                <w:lang w:eastAsia="ru-RU"/>
              </w:rPr>
            </w:pPr>
          </w:p>
          <w:p w:rsidR="00866EFB" w:rsidRDefault="00866EFB" w:rsidP="002A587E">
            <w:pPr>
              <w:widowControl w:val="0"/>
              <w:autoSpaceDE w:val="0"/>
              <w:autoSpaceDN w:val="0"/>
              <w:spacing w:after="0" w:line="240" w:lineRule="auto"/>
              <w:jc w:val="both"/>
              <w:rPr>
                <w:rFonts w:ascii="Times New Roman" w:eastAsia="Times New Roman" w:hAnsi="Times New Roman"/>
                <w:sz w:val="24"/>
                <w:szCs w:val="24"/>
                <w:lang w:eastAsia="ru-RU"/>
              </w:rPr>
            </w:pPr>
          </w:p>
          <w:p w:rsidR="00866EFB" w:rsidRDefault="00866EFB" w:rsidP="002A587E">
            <w:pPr>
              <w:widowControl w:val="0"/>
              <w:autoSpaceDE w:val="0"/>
              <w:autoSpaceDN w:val="0"/>
              <w:spacing w:after="0" w:line="240" w:lineRule="auto"/>
              <w:jc w:val="both"/>
              <w:rPr>
                <w:rFonts w:ascii="Times New Roman" w:eastAsia="Times New Roman" w:hAnsi="Times New Roman"/>
                <w:sz w:val="24"/>
                <w:szCs w:val="24"/>
                <w:lang w:eastAsia="ru-RU"/>
              </w:rPr>
            </w:pPr>
          </w:p>
          <w:p w:rsidR="00866EFB" w:rsidRDefault="00866EFB" w:rsidP="002A587E">
            <w:pPr>
              <w:widowControl w:val="0"/>
              <w:autoSpaceDE w:val="0"/>
              <w:autoSpaceDN w:val="0"/>
              <w:spacing w:after="0" w:line="240" w:lineRule="auto"/>
              <w:jc w:val="both"/>
              <w:rPr>
                <w:rFonts w:ascii="Times New Roman" w:eastAsia="Times New Roman" w:hAnsi="Times New Roman"/>
                <w:sz w:val="24"/>
                <w:szCs w:val="24"/>
                <w:lang w:eastAsia="ru-RU"/>
              </w:rPr>
            </w:pPr>
          </w:p>
          <w:p w:rsidR="00866EFB" w:rsidRDefault="00866EFB" w:rsidP="002A587E">
            <w:pPr>
              <w:widowControl w:val="0"/>
              <w:autoSpaceDE w:val="0"/>
              <w:autoSpaceDN w:val="0"/>
              <w:spacing w:after="0" w:line="240" w:lineRule="auto"/>
              <w:jc w:val="both"/>
              <w:rPr>
                <w:rFonts w:ascii="Times New Roman" w:eastAsia="Times New Roman" w:hAnsi="Times New Roman"/>
                <w:sz w:val="24"/>
                <w:szCs w:val="24"/>
                <w:lang w:eastAsia="ru-RU"/>
              </w:rPr>
            </w:pPr>
          </w:p>
          <w:p w:rsidR="00866EFB" w:rsidRDefault="00866EFB" w:rsidP="002A587E">
            <w:pPr>
              <w:widowControl w:val="0"/>
              <w:autoSpaceDE w:val="0"/>
              <w:autoSpaceDN w:val="0"/>
              <w:spacing w:after="0" w:line="240" w:lineRule="auto"/>
              <w:jc w:val="both"/>
              <w:rPr>
                <w:rFonts w:ascii="Times New Roman" w:eastAsia="Times New Roman" w:hAnsi="Times New Roman"/>
                <w:sz w:val="24"/>
                <w:szCs w:val="24"/>
                <w:lang w:eastAsia="ru-RU"/>
              </w:rPr>
            </w:pPr>
          </w:p>
          <w:p w:rsidR="00866EFB" w:rsidRDefault="00866EFB" w:rsidP="002A587E">
            <w:pPr>
              <w:widowControl w:val="0"/>
              <w:autoSpaceDE w:val="0"/>
              <w:autoSpaceDN w:val="0"/>
              <w:spacing w:after="0" w:line="240" w:lineRule="auto"/>
              <w:jc w:val="both"/>
              <w:rPr>
                <w:rFonts w:ascii="Times New Roman" w:eastAsia="Times New Roman" w:hAnsi="Times New Roman"/>
                <w:sz w:val="24"/>
                <w:szCs w:val="24"/>
                <w:lang w:eastAsia="ru-RU"/>
              </w:rPr>
            </w:pPr>
          </w:p>
          <w:p w:rsidR="00AD4E8F" w:rsidRPr="002A587E" w:rsidRDefault="00AD4E8F" w:rsidP="002A587E">
            <w:pPr>
              <w:widowControl w:val="0"/>
              <w:autoSpaceDE w:val="0"/>
              <w:autoSpaceDN w:val="0"/>
              <w:spacing w:after="0" w:line="240" w:lineRule="auto"/>
              <w:jc w:val="both"/>
              <w:rPr>
                <w:rFonts w:ascii="Times New Roman" w:eastAsia="Times New Roman" w:hAnsi="Times New Roman"/>
                <w:sz w:val="24"/>
                <w:szCs w:val="24"/>
                <w:lang w:eastAsia="ru-RU"/>
              </w:rPr>
            </w:pPr>
          </w:p>
          <w:p w:rsidR="002A587E" w:rsidRPr="002A587E" w:rsidRDefault="002A587E" w:rsidP="002A587E">
            <w:pPr>
              <w:widowControl w:val="0"/>
              <w:autoSpaceDE w:val="0"/>
              <w:autoSpaceDN w:val="0"/>
              <w:spacing w:after="0" w:line="240" w:lineRule="auto"/>
              <w:jc w:val="both"/>
              <w:rPr>
                <w:rFonts w:ascii="Times New Roman" w:eastAsia="Times New Roman" w:hAnsi="Times New Roman"/>
                <w:sz w:val="24"/>
                <w:szCs w:val="24"/>
                <w:lang w:eastAsia="ru-RU"/>
              </w:rPr>
            </w:pPr>
          </w:p>
          <w:p w:rsidR="002A587E" w:rsidRPr="002A587E" w:rsidRDefault="002A587E" w:rsidP="002A587E">
            <w:pPr>
              <w:widowControl w:val="0"/>
              <w:autoSpaceDE w:val="0"/>
              <w:autoSpaceDN w:val="0"/>
              <w:spacing w:after="0" w:line="240" w:lineRule="auto"/>
              <w:jc w:val="both"/>
              <w:rPr>
                <w:rFonts w:ascii="Times New Roman" w:eastAsia="Times New Roman" w:hAnsi="Times New Roman"/>
                <w:sz w:val="24"/>
                <w:szCs w:val="24"/>
                <w:lang w:eastAsia="ru-RU"/>
              </w:rPr>
            </w:pPr>
          </w:p>
          <w:p w:rsidR="002A587E" w:rsidRPr="002A587E" w:rsidRDefault="002A587E" w:rsidP="002A587E">
            <w:pPr>
              <w:widowControl w:val="0"/>
              <w:autoSpaceDE w:val="0"/>
              <w:autoSpaceDN w:val="0"/>
              <w:spacing w:after="0" w:line="240" w:lineRule="auto"/>
              <w:jc w:val="both"/>
              <w:rPr>
                <w:rFonts w:ascii="Times New Roman" w:eastAsia="Times New Roman" w:hAnsi="Times New Roman"/>
                <w:sz w:val="24"/>
                <w:szCs w:val="24"/>
                <w:lang w:eastAsia="ru-RU"/>
              </w:rPr>
            </w:pPr>
            <w:r w:rsidRPr="002A587E">
              <w:rPr>
                <w:rFonts w:ascii="Times New Roman" w:eastAsia="Times New Roman" w:hAnsi="Times New Roman"/>
                <w:sz w:val="24"/>
                <w:szCs w:val="24"/>
                <w:lang w:eastAsia="ru-RU"/>
              </w:rPr>
              <w:t>_______________/ _______________                            «____» ____________ 20___ г.</w:t>
            </w:r>
          </w:p>
          <w:p w:rsidR="002A587E" w:rsidRPr="002A587E" w:rsidRDefault="002A587E" w:rsidP="002A587E">
            <w:pPr>
              <w:widowControl w:val="0"/>
              <w:autoSpaceDE w:val="0"/>
              <w:autoSpaceDN w:val="0"/>
              <w:spacing w:after="0" w:line="240" w:lineRule="auto"/>
              <w:jc w:val="both"/>
              <w:rPr>
                <w:rFonts w:ascii="Times New Roman" w:eastAsia="Times New Roman" w:hAnsi="Times New Roman"/>
                <w:sz w:val="24"/>
                <w:szCs w:val="24"/>
                <w:lang w:eastAsia="ru-RU"/>
              </w:rPr>
            </w:pPr>
            <w:r w:rsidRPr="002A587E">
              <w:rPr>
                <w:rFonts w:ascii="Times New Roman" w:eastAsia="Times New Roman" w:hAnsi="Times New Roman"/>
                <w:sz w:val="24"/>
                <w:szCs w:val="24"/>
                <w:lang w:eastAsia="ru-RU"/>
              </w:rPr>
              <w:t>М.П.</w:t>
            </w:r>
          </w:p>
        </w:tc>
      </w:tr>
    </w:tbl>
    <w:p w:rsidR="00091607" w:rsidRDefault="00091607" w:rsidP="008B03B6">
      <w:pPr>
        <w:widowControl w:val="0"/>
        <w:spacing w:after="0" w:line="240" w:lineRule="auto"/>
        <w:rPr>
          <w:rFonts w:ascii="Times New Roman" w:hAnsi="Times New Roman"/>
          <w:color w:val="000000"/>
          <w:sz w:val="24"/>
          <w:szCs w:val="24"/>
        </w:rPr>
        <w:sectPr w:rsidR="00091607" w:rsidSect="00D46989">
          <w:pgSz w:w="11906" w:h="16838"/>
          <w:pgMar w:top="1134" w:right="851" w:bottom="1134" w:left="1276" w:header="709" w:footer="709" w:gutter="0"/>
          <w:cols w:space="708"/>
          <w:docGrid w:linePitch="360"/>
        </w:sectPr>
      </w:pPr>
    </w:p>
    <w:p w:rsidR="007D1731" w:rsidRPr="008B03B6" w:rsidRDefault="00D0268A" w:rsidP="00072122">
      <w:pPr>
        <w:widowControl w:val="0"/>
        <w:spacing w:after="0" w:line="240" w:lineRule="auto"/>
        <w:jc w:val="right"/>
        <w:rPr>
          <w:rFonts w:ascii="Times New Roman" w:hAnsi="Times New Roman"/>
          <w:color w:val="000000"/>
          <w:sz w:val="24"/>
          <w:szCs w:val="24"/>
        </w:rPr>
      </w:pPr>
      <w:r>
        <w:rPr>
          <w:rFonts w:ascii="Times New Roman" w:hAnsi="Times New Roman"/>
          <w:color w:val="000000"/>
          <w:sz w:val="24"/>
          <w:szCs w:val="24"/>
        </w:rPr>
        <w:lastRenderedPageBreak/>
        <w:t xml:space="preserve">                                                                                              </w:t>
      </w:r>
      <w:r w:rsidR="007D1731" w:rsidRPr="008B03B6">
        <w:rPr>
          <w:rFonts w:ascii="Times New Roman" w:hAnsi="Times New Roman"/>
          <w:color w:val="000000"/>
          <w:sz w:val="24"/>
          <w:szCs w:val="24"/>
        </w:rPr>
        <w:t>П</w:t>
      </w:r>
      <w:r w:rsidR="008B03B6">
        <w:rPr>
          <w:rFonts w:ascii="Times New Roman" w:hAnsi="Times New Roman"/>
          <w:color w:val="000000"/>
          <w:sz w:val="24"/>
          <w:szCs w:val="24"/>
        </w:rPr>
        <w:t>риложение</w:t>
      </w:r>
      <w:r w:rsidR="007D1731" w:rsidRPr="008B03B6">
        <w:rPr>
          <w:rFonts w:ascii="Times New Roman" w:hAnsi="Times New Roman"/>
          <w:color w:val="000000"/>
          <w:sz w:val="24"/>
          <w:szCs w:val="24"/>
        </w:rPr>
        <w:t xml:space="preserve"> № 1к Контракту</w:t>
      </w:r>
    </w:p>
    <w:p w:rsidR="007D1731" w:rsidRDefault="00171427" w:rsidP="00072122">
      <w:pPr>
        <w:widowControl w:val="0"/>
        <w:spacing w:after="0" w:line="240" w:lineRule="auto"/>
        <w:ind w:hanging="810"/>
        <w:jc w:val="right"/>
        <w:rPr>
          <w:rFonts w:ascii="Times New Roman" w:hAnsi="Times New Roman"/>
          <w:color w:val="000000"/>
          <w:sz w:val="24"/>
          <w:szCs w:val="24"/>
        </w:rPr>
      </w:pPr>
      <w:r>
        <w:rPr>
          <w:rFonts w:ascii="Times New Roman" w:hAnsi="Times New Roman"/>
          <w:color w:val="000000"/>
          <w:sz w:val="24"/>
          <w:szCs w:val="24"/>
        </w:rPr>
        <w:t xml:space="preserve">                                                                                                   </w:t>
      </w:r>
      <w:r w:rsidR="007D1731" w:rsidRPr="008B03B6">
        <w:rPr>
          <w:rFonts w:ascii="Times New Roman" w:hAnsi="Times New Roman"/>
          <w:color w:val="000000"/>
          <w:sz w:val="24"/>
          <w:szCs w:val="24"/>
        </w:rPr>
        <w:t>от «___» _________ 20__ г. №_____</w:t>
      </w:r>
    </w:p>
    <w:p w:rsidR="008C6DF8" w:rsidRPr="008B03B6" w:rsidRDefault="008C6DF8" w:rsidP="00072122">
      <w:pPr>
        <w:widowControl w:val="0"/>
        <w:spacing w:after="0" w:line="240" w:lineRule="auto"/>
        <w:ind w:hanging="810"/>
        <w:jc w:val="right"/>
        <w:rPr>
          <w:rFonts w:ascii="Times New Roman" w:hAnsi="Times New Roman"/>
          <w:b/>
          <w:bCs/>
          <w:color w:val="000000"/>
          <w:sz w:val="24"/>
          <w:szCs w:val="24"/>
        </w:rPr>
      </w:pPr>
    </w:p>
    <w:p w:rsidR="00940FBD" w:rsidRPr="00940FBD" w:rsidRDefault="00940FBD" w:rsidP="00940FBD">
      <w:pPr>
        <w:pStyle w:val="a5"/>
        <w:jc w:val="center"/>
        <w:rPr>
          <w:rFonts w:ascii="Times New Roman" w:hAnsi="Times New Roman"/>
          <w:b/>
          <w:sz w:val="24"/>
          <w:szCs w:val="24"/>
        </w:rPr>
      </w:pPr>
      <w:r w:rsidRPr="00940FBD">
        <w:rPr>
          <w:rFonts w:ascii="Times New Roman" w:hAnsi="Times New Roman"/>
          <w:b/>
          <w:sz w:val="24"/>
          <w:szCs w:val="24"/>
        </w:rPr>
        <w:t>ОПИСАНИЕ ОБЪЕКТА ЗАКУПКИ</w:t>
      </w:r>
    </w:p>
    <w:p w:rsidR="00940FBD" w:rsidRPr="00940FBD" w:rsidRDefault="00940FBD" w:rsidP="00940FBD">
      <w:pPr>
        <w:pStyle w:val="af3"/>
        <w:autoSpaceDE w:val="0"/>
        <w:autoSpaceDN w:val="0"/>
        <w:adjustRightInd w:val="0"/>
        <w:spacing w:after="0" w:line="240" w:lineRule="auto"/>
        <w:ind w:left="360"/>
        <w:jc w:val="center"/>
        <w:rPr>
          <w:rFonts w:ascii="Times New Roman" w:hAnsi="Times New Roman"/>
          <w:b/>
          <w:sz w:val="24"/>
          <w:szCs w:val="24"/>
        </w:rPr>
      </w:pPr>
      <w:r w:rsidRPr="00940FBD">
        <w:rPr>
          <w:rFonts w:ascii="Times New Roman" w:eastAsia="Times New Roman" w:hAnsi="Times New Roman"/>
          <w:bCs/>
          <w:sz w:val="24"/>
          <w:szCs w:val="24"/>
          <w:lang w:eastAsia="ru-RU"/>
        </w:rPr>
        <w:t>Комплектующие для замены трубопровода холодного водоснабжения в пос. Прогресс Новосибирского района Новосибирской области</w:t>
      </w:r>
    </w:p>
    <w:p w:rsidR="00940FBD" w:rsidRPr="00940FBD" w:rsidRDefault="00940FBD" w:rsidP="00940FBD">
      <w:pPr>
        <w:ind w:firstLine="709"/>
        <w:jc w:val="both"/>
        <w:rPr>
          <w:rFonts w:ascii="Times New Roman" w:hAnsi="Times New Roman"/>
          <w:b/>
          <w:sz w:val="24"/>
          <w:szCs w:val="24"/>
        </w:rPr>
      </w:pPr>
      <w:r w:rsidRPr="00940FBD">
        <w:rPr>
          <w:rFonts w:ascii="Times New Roman" w:hAnsi="Times New Roman"/>
          <w:b/>
          <w:sz w:val="24"/>
          <w:szCs w:val="24"/>
        </w:rPr>
        <w:t xml:space="preserve">Место поставки товара: </w:t>
      </w:r>
      <w:r w:rsidRPr="00940FBD">
        <w:rPr>
          <w:rFonts w:ascii="Times New Roman" w:hAnsi="Times New Roman"/>
          <w:color w:val="000000"/>
          <w:sz w:val="24"/>
          <w:szCs w:val="24"/>
        </w:rPr>
        <w:t>Н</w:t>
      </w:r>
      <w:r w:rsidRPr="00940FBD">
        <w:rPr>
          <w:rFonts w:ascii="Times New Roman" w:hAnsi="Times New Roman"/>
          <w:sz w:val="24"/>
          <w:szCs w:val="24"/>
        </w:rPr>
        <w:t>овосибирская область, Новосибирский район, с. Боровое. Конкретный адрес места поставки Товара определяется по согласованию с Заказчиком.</w:t>
      </w:r>
    </w:p>
    <w:p w:rsidR="00940FBD" w:rsidRPr="00940FBD" w:rsidRDefault="00940FBD" w:rsidP="00940FBD">
      <w:pPr>
        <w:ind w:firstLine="709"/>
        <w:jc w:val="both"/>
        <w:rPr>
          <w:rFonts w:ascii="Times New Roman" w:hAnsi="Times New Roman"/>
          <w:b/>
          <w:sz w:val="24"/>
          <w:szCs w:val="24"/>
        </w:rPr>
      </w:pPr>
    </w:p>
    <w:p w:rsidR="00940FBD" w:rsidRPr="00940FBD" w:rsidRDefault="00940FBD" w:rsidP="00940FBD">
      <w:pPr>
        <w:ind w:firstLine="709"/>
        <w:jc w:val="both"/>
        <w:rPr>
          <w:rFonts w:ascii="Times New Roman" w:hAnsi="Times New Roman"/>
          <w:b/>
          <w:sz w:val="24"/>
          <w:szCs w:val="24"/>
        </w:rPr>
      </w:pPr>
      <w:r w:rsidRPr="00940FBD">
        <w:rPr>
          <w:rFonts w:ascii="Times New Roman" w:hAnsi="Times New Roman"/>
          <w:b/>
          <w:sz w:val="24"/>
          <w:szCs w:val="24"/>
        </w:rPr>
        <w:t xml:space="preserve">Срок поставки товара: </w:t>
      </w:r>
      <w:r w:rsidRPr="00940FBD">
        <w:rPr>
          <w:rFonts w:ascii="Times New Roman" w:hAnsi="Times New Roman"/>
          <w:sz w:val="24"/>
          <w:szCs w:val="24"/>
        </w:rPr>
        <w:t>с момента заключения Контракта в течении 15 календарных дней.</w:t>
      </w:r>
    </w:p>
    <w:p w:rsidR="00940FBD" w:rsidRPr="00940FBD" w:rsidRDefault="00940FBD" w:rsidP="00940FBD">
      <w:pPr>
        <w:ind w:firstLine="709"/>
        <w:jc w:val="both"/>
        <w:rPr>
          <w:rFonts w:ascii="Times New Roman" w:hAnsi="Times New Roman"/>
          <w:b/>
          <w:sz w:val="24"/>
          <w:szCs w:val="24"/>
        </w:rPr>
      </w:pPr>
    </w:p>
    <w:p w:rsidR="00940FBD" w:rsidRPr="00940FBD" w:rsidRDefault="00940FBD" w:rsidP="00940FBD">
      <w:pPr>
        <w:ind w:firstLine="709"/>
        <w:jc w:val="both"/>
        <w:rPr>
          <w:rFonts w:ascii="Times New Roman" w:hAnsi="Times New Roman"/>
          <w:sz w:val="24"/>
          <w:szCs w:val="24"/>
        </w:rPr>
      </w:pPr>
      <w:r w:rsidRPr="00940FBD">
        <w:rPr>
          <w:rFonts w:ascii="Times New Roman" w:hAnsi="Times New Roman"/>
          <w:b/>
          <w:sz w:val="24"/>
          <w:szCs w:val="24"/>
        </w:rPr>
        <w:t xml:space="preserve">Гарантии: </w:t>
      </w:r>
      <w:r w:rsidRPr="00940FBD">
        <w:rPr>
          <w:rFonts w:ascii="Times New Roman" w:hAnsi="Times New Roman"/>
          <w:sz w:val="24"/>
          <w:szCs w:val="24"/>
        </w:rPr>
        <w:t>На Товар установлена гарантия Производителя – 12 (двенадцать) месяцев с даты поставки Товара. На Товар установлена гарантия Поставщика – 12 (двенадцать) месяцев с даты поставки Товара, но не менее срока предоставления гарантии производителя.</w:t>
      </w:r>
    </w:p>
    <w:p w:rsidR="00940FBD" w:rsidRPr="00940FBD" w:rsidRDefault="00940FBD" w:rsidP="00940FBD">
      <w:pPr>
        <w:ind w:firstLine="709"/>
        <w:jc w:val="both"/>
        <w:rPr>
          <w:rFonts w:ascii="Times New Roman" w:hAnsi="Times New Roman"/>
          <w:b/>
          <w:sz w:val="24"/>
          <w:szCs w:val="24"/>
        </w:rPr>
      </w:pPr>
      <w:r w:rsidRPr="00940FBD">
        <w:rPr>
          <w:rFonts w:ascii="Times New Roman" w:hAnsi="Times New Roman"/>
          <w:sz w:val="24"/>
          <w:szCs w:val="24"/>
        </w:rPr>
        <w:t xml:space="preserve">Поставляемый Товар должен быть новым Товаром, то есть Товаром, который не был в употреблении, не прошел ремонт, в том числе восстановление, замену составных частей, восстановление потребительских свойств, отражающим все последние модификации конструкций и материалов. Товар не должен иметь дефектов, связанных с конструкцией, материалами или функционированием при штатном использовании. </w:t>
      </w:r>
      <w:bookmarkStart w:id="1" w:name="_GoBack"/>
      <w:bookmarkEnd w:id="1"/>
    </w:p>
    <w:p w:rsidR="00940FBD" w:rsidRPr="00940FBD" w:rsidRDefault="00940FBD" w:rsidP="00940FBD">
      <w:pPr>
        <w:ind w:firstLine="709"/>
        <w:rPr>
          <w:rFonts w:ascii="Times New Roman" w:hAnsi="Times New Roman"/>
          <w:b/>
          <w:sz w:val="24"/>
          <w:szCs w:val="24"/>
        </w:rPr>
      </w:pPr>
    </w:p>
    <w:tbl>
      <w:tblPr>
        <w:tblW w:w="14567" w:type="dxa"/>
        <w:tblInd w:w="-601" w:type="dxa"/>
        <w:tblLook w:val="04A0" w:firstRow="1" w:lastRow="0" w:firstColumn="1" w:lastColumn="0" w:noHBand="0" w:noVBand="1"/>
      </w:tblPr>
      <w:tblGrid>
        <w:gridCol w:w="540"/>
        <w:gridCol w:w="1416"/>
        <w:gridCol w:w="3830"/>
        <w:gridCol w:w="878"/>
        <w:gridCol w:w="823"/>
        <w:gridCol w:w="721"/>
        <w:gridCol w:w="696"/>
        <w:gridCol w:w="1418"/>
        <w:gridCol w:w="1417"/>
        <w:gridCol w:w="654"/>
        <w:gridCol w:w="2174"/>
      </w:tblGrid>
      <w:tr w:rsidR="00940FBD" w:rsidRPr="00940FBD" w:rsidTr="00940FBD">
        <w:trPr>
          <w:gridAfter w:val="2"/>
          <w:wAfter w:w="3085" w:type="dxa"/>
          <w:trHeight w:val="615"/>
        </w:trPr>
        <w:tc>
          <w:tcPr>
            <w:tcW w:w="283"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940FBD" w:rsidRPr="00940FBD" w:rsidRDefault="00940FBD" w:rsidP="0059176B">
            <w:pPr>
              <w:jc w:val="center"/>
              <w:rPr>
                <w:rFonts w:ascii="Times New Roman" w:hAnsi="Times New Roman"/>
                <w:color w:val="000000"/>
                <w:sz w:val="24"/>
                <w:szCs w:val="24"/>
              </w:rPr>
            </w:pPr>
            <w:r w:rsidRPr="00940FBD">
              <w:rPr>
                <w:rFonts w:ascii="Times New Roman" w:hAnsi="Times New Roman"/>
                <w:color w:val="000000"/>
                <w:sz w:val="24"/>
                <w:szCs w:val="24"/>
              </w:rPr>
              <w:t>№ п/п</w:t>
            </w:r>
          </w:p>
        </w:tc>
        <w:tc>
          <w:tcPr>
            <w:tcW w:w="5246" w:type="dxa"/>
            <w:gridSpan w:val="2"/>
            <w:tcBorders>
              <w:top w:val="single" w:sz="8" w:space="0" w:color="auto"/>
              <w:left w:val="nil"/>
              <w:bottom w:val="single" w:sz="8" w:space="0" w:color="auto"/>
              <w:right w:val="single" w:sz="4" w:space="0" w:color="auto"/>
            </w:tcBorders>
            <w:shd w:val="clear" w:color="auto" w:fill="auto"/>
            <w:noWrap/>
            <w:vAlign w:val="center"/>
            <w:hideMark/>
          </w:tcPr>
          <w:p w:rsidR="00940FBD" w:rsidRPr="00940FBD" w:rsidRDefault="00940FBD" w:rsidP="0059176B">
            <w:pPr>
              <w:jc w:val="center"/>
              <w:rPr>
                <w:rFonts w:ascii="Times New Roman" w:hAnsi="Times New Roman"/>
                <w:color w:val="000000"/>
                <w:sz w:val="24"/>
                <w:szCs w:val="24"/>
              </w:rPr>
            </w:pPr>
            <w:r w:rsidRPr="00940FBD">
              <w:rPr>
                <w:rFonts w:ascii="Times New Roman" w:hAnsi="Times New Roman"/>
                <w:color w:val="000000"/>
                <w:sz w:val="24"/>
                <w:szCs w:val="24"/>
              </w:rPr>
              <w:t>Наименование</w:t>
            </w:r>
          </w:p>
        </w:tc>
        <w:tc>
          <w:tcPr>
            <w:tcW w:w="1701" w:type="dxa"/>
            <w:gridSpan w:val="2"/>
            <w:tcBorders>
              <w:top w:val="single" w:sz="8" w:space="0" w:color="auto"/>
              <w:left w:val="nil"/>
              <w:bottom w:val="single" w:sz="8" w:space="0" w:color="auto"/>
              <w:right w:val="single" w:sz="4" w:space="0" w:color="auto"/>
            </w:tcBorders>
            <w:shd w:val="clear" w:color="auto" w:fill="auto"/>
            <w:noWrap/>
            <w:vAlign w:val="center"/>
            <w:hideMark/>
          </w:tcPr>
          <w:p w:rsidR="00940FBD" w:rsidRPr="00940FBD" w:rsidRDefault="00940FBD" w:rsidP="0059176B">
            <w:pPr>
              <w:jc w:val="center"/>
              <w:rPr>
                <w:rFonts w:ascii="Times New Roman" w:hAnsi="Times New Roman"/>
                <w:color w:val="000000"/>
                <w:sz w:val="24"/>
                <w:szCs w:val="24"/>
              </w:rPr>
            </w:pPr>
            <w:r w:rsidRPr="00940FBD">
              <w:rPr>
                <w:rFonts w:ascii="Times New Roman" w:hAnsi="Times New Roman"/>
                <w:color w:val="000000"/>
                <w:sz w:val="24"/>
                <w:szCs w:val="24"/>
              </w:rPr>
              <w:t>Количество</w:t>
            </w:r>
          </w:p>
        </w:tc>
        <w:tc>
          <w:tcPr>
            <w:tcW w:w="1417" w:type="dxa"/>
            <w:gridSpan w:val="2"/>
            <w:tcBorders>
              <w:top w:val="single" w:sz="8" w:space="0" w:color="auto"/>
              <w:left w:val="nil"/>
              <w:bottom w:val="single" w:sz="8" w:space="0" w:color="auto"/>
              <w:right w:val="single" w:sz="4" w:space="0" w:color="auto"/>
            </w:tcBorders>
            <w:shd w:val="clear" w:color="auto" w:fill="auto"/>
            <w:vAlign w:val="center"/>
            <w:hideMark/>
          </w:tcPr>
          <w:p w:rsidR="00940FBD" w:rsidRPr="00940FBD" w:rsidRDefault="00940FBD" w:rsidP="0059176B">
            <w:pPr>
              <w:jc w:val="center"/>
              <w:rPr>
                <w:rFonts w:ascii="Times New Roman" w:hAnsi="Times New Roman"/>
                <w:color w:val="000000"/>
                <w:sz w:val="24"/>
                <w:szCs w:val="24"/>
              </w:rPr>
            </w:pPr>
            <w:r w:rsidRPr="00940FBD">
              <w:rPr>
                <w:rFonts w:ascii="Times New Roman" w:hAnsi="Times New Roman"/>
                <w:color w:val="000000"/>
                <w:sz w:val="24"/>
                <w:szCs w:val="24"/>
              </w:rPr>
              <w:t>Ед. измерения</w:t>
            </w:r>
          </w:p>
        </w:tc>
        <w:tc>
          <w:tcPr>
            <w:tcW w:w="1418" w:type="dxa"/>
            <w:tcBorders>
              <w:top w:val="single" w:sz="8" w:space="0" w:color="auto"/>
              <w:left w:val="nil"/>
              <w:bottom w:val="single" w:sz="8" w:space="0" w:color="auto"/>
              <w:right w:val="single" w:sz="4" w:space="0" w:color="auto"/>
            </w:tcBorders>
            <w:shd w:val="clear" w:color="auto" w:fill="auto"/>
            <w:noWrap/>
            <w:vAlign w:val="center"/>
            <w:hideMark/>
          </w:tcPr>
          <w:p w:rsidR="00940FBD" w:rsidRPr="00940FBD" w:rsidRDefault="00940FBD" w:rsidP="0059176B">
            <w:pPr>
              <w:jc w:val="center"/>
              <w:rPr>
                <w:rFonts w:ascii="Times New Roman" w:hAnsi="Times New Roman"/>
                <w:color w:val="000000"/>
                <w:sz w:val="24"/>
                <w:szCs w:val="24"/>
              </w:rPr>
            </w:pPr>
            <w:r w:rsidRPr="00940FBD">
              <w:rPr>
                <w:rFonts w:ascii="Times New Roman" w:hAnsi="Times New Roman"/>
                <w:color w:val="000000"/>
                <w:sz w:val="24"/>
                <w:szCs w:val="24"/>
              </w:rPr>
              <w:t>Цена</w:t>
            </w:r>
          </w:p>
        </w:tc>
        <w:tc>
          <w:tcPr>
            <w:tcW w:w="1417" w:type="dxa"/>
            <w:tcBorders>
              <w:top w:val="single" w:sz="8" w:space="0" w:color="auto"/>
              <w:left w:val="nil"/>
              <w:bottom w:val="single" w:sz="8" w:space="0" w:color="auto"/>
              <w:right w:val="single" w:sz="8" w:space="0" w:color="auto"/>
            </w:tcBorders>
            <w:shd w:val="clear" w:color="auto" w:fill="auto"/>
            <w:noWrap/>
            <w:vAlign w:val="center"/>
            <w:hideMark/>
          </w:tcPr>
          <w:p w:rsidR="00940FBD" w:rsidRPr="00940FBD" w:rsidRDefault="00940FBD" w:rsidP="0059176B">
            <w:pPr>
              <w:jc w:val="center"/>
              <w:rPr>
                <w:rFonts w:ascii="Times New Roman" w:hAnsi="Times New Roman"/>
                <w:color w:val="000000"/>
                <w:sz w:val="24"/>
                <w:szCs w:val="24"/>
              </w:rPr>
            </w:pPr>
            <w:r w:rsidRPr="00940FBD">
              <w:rPr>
                <w:rFonts w:ascii="Times New Roman" w:hAnsi="Times New Roman"/>
                <w:color w:val="000000"/>
                <w:sz w:val="24"/>
                <w:szCs w:val="24"/>
              </w:rPr>
              <w:t>Сумма</w:t>
            </w:r>
          </w:p>
        </w:tc>
      </w:tr>
      <w:tr w:rsidR="00940FBD" w:rsidRPr="00940FBD" w:rsidTr="00940FBD">
        <w:trPr>
          <w:gridAfter w:val="2"/>
          <w:wAfter w:w="3085" w:type="dxa"/>
          <w:trHeight w:val="300"/>
        </w:trPr>
        <w:tc>
          <w:tcPr>
            <w:tcW w:w="283" w:type="dxa"/>
            <w:tcBorders>
              <w:top w:val="nil"/>
              <w:left w:val="single" w:sz="8" w:space="0" w:color="auto"/>
              <w:bottom w:val="single" w:sz="4" w:space="0" w:color="auto"/>
              <w:right w:val="single" w:sz="4" w:space="0" w:color="auto"/>
            </w:tcBorders>
            <w:shd w:val="clear" w:color="auto" w:fill="auto"/>
            <w:noWrap/>
            <w:vAlign w:val="bottom"/>
            <w:hideMark/>
          </w:tcPr>
          <w:p w:rsidR="00940FBD" w:rsidRPr="00940FBD" w:rsidRDefault="00940FBD" w:rsidP="0059176B">
            <w:pPr>
              <w:jc w:val="center"/>
              <w:rPr>
                <w:rFonts w:ascii="Times New Roman" w:hAnsi="Times New Roman"/>
                <w:color w:val="000000"/>
                <w:sz w:val="24"/>
                <w:szCs w:val="24"/>
              </w:rPr>
            </w:pPr>
            <w:r w:rsidRPr="00940FBD">
              <w:rPr>
                <w:rFonts w:ascii="Times New Roman" w:hAnsi="Times New Roman"/>
                <w:color w:val="000000"/>
                <w:sz w:val="24"/>
                <w:szCs w:val="24"/>
              </w:rPr>
              <w:t>1</w:t>
            </w:r>
          </w:p>
        </w:tc>
        <w:tc>
          <w:tcPr>
            <w:tcW w:w="5246" w:type="dxa"/>
            <w:gridSpan w:val="2"/>
            <w:tcBorders>
              <w:top w:val="nil"/>
              <w:left w:val="nil"/>
              <w:bottom w:val="single" w:sz="4" w:space="0" w:color="auto"/>
              <w:right w:val="single" w:sz="4" w:space="0" w:color="auto"/>
            </w:tcBorders>
            <w:shd w:val="clear" w:color="auto" w:fill="auto"/>
            <w:noWrap/>
            <w:vAlign w:val="bottom"/>
            <w:hideMark/>
          </w:tcPr>
          <w:p w:rsidR="00940FBD" w:rsidRPr="00940FBD" w:rsidRDefault="00940FBD" w:rsidP="0059176B">
            <w:pPr>
              <w:rPr>
                <w:rFonts w:ascii="Times New Roman" w:hAnsi="Times New Roman"/>
                <w:color w:val="000000"/>
                <w:sz w:val="24"/>
                <w:szCs w:val="24"/>
              </w:rPr>
            </w:pPr>
            <w:r w:rsidRPr="00940FBD">
              <w:rPr>
                <w:rFonts w:ascii="Times New Roman" w:hAnsi="Times New Roman"/>
                <w:color w:val="000000"/>
                <w:sz w:val="24"/>
                <w:szCs w:val="24"/>
              </w:rPr>
              <w:t xml:space="preserve">Труба ПЭ 100 SDR 17 -110* 6,6 Бухта (не менее 100 метров)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940FBD" w:rsidRPr="00940FBD" w:rsidRDefault="00940FBD" w:rsidP="0059176B">
            <w:pPr>
              <w:jc w:val="center"/>
              <w:rPr>
                <w:rFonts w:ascii="Times New Roman" w:hAnsi="Times New Roman"/>
                <w:color w:val="000000"/>
                <w:sz w:val="24"/>
                <w:szCs w:val="24"/>
              </w:rPr>
            </w:pPr>
            <w:r w:rsidRPr="00940FBD">
              <w:rPr>
                <w:rFonts w:ascii="Times New Roman" w:hAnsi="Times New Roman"/>
                <w:color w:val="000000"/>
                <w:sz w:val="24"/>
                <w:szCs w:val="24"/>
              </w:rPr>
              <w:t>1800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940FBD" w:rsidRPr="00940FBD" w:rsidRDefault="00940FBD" w:rsidP="0059176B">
            <w:pPr>
              <w:jc w:val="center"/>
              <w:rPr>
                <w:rFonts w:ascii="Times New Roman" w:hAnsi="Times New Roman"/>
                <w:color w:val="000000"/>
                <w:sz w:val="24"/>
                <w:szCs w:val="24"/>
              </w:rPr>
            </w:pPr>
            <w:r w:rsidRPr="00940FBD">
              <w:rPr>
                <w:rFonts w:ascii="Times New Roman" w:hAnsi="Times New Roman"/>
                <w:color w:val="000000"/>
                <w:sz w:val="24"/>
                <w:szCs w:val="24"/>
              </w:rPr>
              <w:t>м</w:t>
            </w:r>
          </w:p>
        </w:tc>
        <w:tc>
          <w:tcPr>
            <w:tcW w:w="1418" w:type="dxa"/>
            <w:tcBorders>
              <w:top w:val="nil"/>
              <w:left w:val="nil"/>
              <w:bottom w:val="single" w:sz="4" w:space="0" w:color="auto"/>
              <w:right w:val="single" w:sz="4" w:space="0" w:color="auto"/>
            </w:tcBorders>
            <w:shd w:val="clear" w:color="auto" w:fill="auto"/>
            <w:noWrap/>
            <w:vAlign w:val="bottom"/>
            <w:hideMark/>
          </w:tcPr>
          <w:p w:rsidR="00940FBD" w:rsidRPr="00940FBD" w:rsidRDefault="00940FBD" w:rsidP="0059176B">
            <w:pPr>
              <w:jc w:val="center"/>
              <w:rPr>
                <w:rFonts w:ascii="Times New Roman" w:hAnsi="Times New Roman"/>
                <w:color w:val="000000"/>
                <w:sz w:val="24"/>
                <w:szCs w:val="24"/>
              </w:rPr>
            </w:pPr>
            <w:r w:rsidRPr="00940FBD">
              <w:rPr>
                <w:rFonts w:ascii="Times New Roman" w:hAnsi="Times New Roman"/>
                <w:color w:val="000000"/>
                <w:sz w:val="24"/>
                <w:szCs w:val="24"/>
              </w:rPr>
              <w:t>396,92</w:t>
            </w:r>
          </w:p>
        </w:tc>
        <w:tc>
          <w:tcPr>
            <w:tcW w:w="1417" w:type="dxa"/>
            <w:tcBorders>
              <w:top w:val="nil"/>
              <w:left w:val="nil"/>
              <w:bottom w:val="single" w:sz="4" w:space="0" w:color="auto"/>
              <w:right w:val="single" w:sz="8" w:space="0" w:color="auto"/>
            </w:tcBorders>
            <w:shd w:val="clear" w:color="auto" w:fill="auto"/>
            <w:noWrap/>
            <w:vAlign w:val="bottom"/>
            <w:hideMark/>
          </w:tcPr>
          <w:p w:rsidR="00940FBD" w:rsidRPr="00940FBD" w:rsidRDefault="00940FBD" w:rsidP="0059176B">
            <w:pPr>
              <w:jc w:val="center"/>
              <w:rPr>
                <w:rFonts w:ascii="Times New Roman" w:hAnsi="Times New Roman"/>
                <w:color w:val="000000"/>
                <w:sz w:val="24"/>
                <w:szCs w:val="24"/>
              </w:rPr>
            </w:pPr>
            <w:r w:rsidRPr="00940FBD">
              <w:rPr>
                <w:rFonts w:ascii="Times New Roman" w:hAnsi="Times New Roman"/>
                <w:color w:val="000000"/>
                <w:sz w:val="24"/>
                <w:szCs w:val="24"/>
              </w:rPr>
              <w:t>714456,00</w:t>
            </w:r>
          </w:p>
        </w:tc>
      </w:tr>
      <w:tr w:rsidR="00940FBD" w:rsidRPr="00940FBD" w:rsidTr="00940FBD">
        <w:trPr>
          <w:gridAfter w:val="2"/>
          <w:wAfter w:w="3085" w:type="dxa"/>
          <w:trHeight w:val="300"/>
        </w:trPr>
        <w:tc>
          <w:tcPr>
            <w:tcW w:w="283" w:type="dxa"/>
            <w:tcBorders>
              <w:top w:val="nil"/>
              <w:left w:val="single" w:sz="8" w:space="0" w:color="auto"/>
              <w:bottom w:val="single" w:sz="4" w:space="0" w:color="auto"/>
              <w:right w:val="single" w:sz="4" w:space="0" w:color="auto"/>
            </w:tcBorders>
            <w:shd w:val="clear" w:color="auto" w:fill="auto"/>
            <w:noWrap/>
            <w:vAlign w:val="center"/>
            <w:hideMark/>
          </w:tcPr>
          <w:p w:rsidR="00940FBD" w:rsidRPr="00940FBD" w:rsidRDefault="00940FBD" w:rsidP="0059176B">
            <w:pPr>
              <w:jc w:val="center"/>
              <w:rPr>
                <w:rFonts w:ascii="Times New Roman" w:hAnsi="Times New Roman"/>
                <w:color w:val="000000"/>
                <w:sz w:val="24"/>
                <w:szCs w:val="24"/>
              </w:rPr>
            </w:pPr>
            <w:r w:rsidRPr="00940FBD">
              <w:rPr>
                <w:rFonts w:ascii="Times New Roman" w:hAnsi="Times New Roman"/>
                <w:color w:val="000000"/>
                <w:sz w:val="24"/>
                <w:szCs w:val="24"/>
              </w:rPr>
              <w:t>2</w:t>
            </w:r>
          </w:p>
        </w:tc>
        <w:tc>
          <w:tcPr>
            <w:tcW w:w="5246" w:type="dxa"/>
            <w:gridSpan w:val="2"/>
            <w:tcBorders>
              <w:top w:val="nil"/>
              <w:left w:val="nil"/>
              <w:bottom w:val="single" w:sz="4" w:space="0" w:color="auto"/>
              <w:right w:val="single" w:sz="4" w:space="0" w:color="auto"/>
            </w:tcBorders>
            <w:shd w:val="clear" w:color="auto" w:fill="auto"/>
            <w:noWrap/>
            <w:vAlign w:val="bottom"/>
            <w:hideMark/>
          </w:tcPr>
          <w:p w:rsidR="00940FBD" w:rsidRPr="00940FBD" w:rsidRDefault="00940FBD" w:rsidP="0059176B">
            <w:pPr>
              <w:rPr>
                <w:rFonts w:ascii="Times New Roman" w:hAnsi="Times New Roman"/>
                <w:color w:val="000000"/>
                <w:sz w:val="24"/>
                <w:szCs w:val="24"/>
              </w:rPr>
            </w:pPr>
            <w:r w:rsidRPr="00940FBD">
              <w:rPr>
                <w:rFonts w:ascii="Times New Roman" w:hAnsi="Times New Roman"/>
                <w:color w:val="000000"/>
                <w:sz w:val="24"/>
                <w:szCs w:val="24"/>
              </w:rPr>
              <w:t xml:space="preserve">Труба ПЭ 100 SDR 17 -75* 4,5 Бухта (не менее 100 метров)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940FBD" w:rsidRPr="00940FBD" w:rsidRDefault="00940FBD" w:rsidP="0059176B">
            <w:pPr>
              <w:jc w:val="center"/>
              <w:rPr>
                <w:rFonts w:ascii="Times New Roman" w:hAnsi="Times New Roman"/>
                <w:color w:val="000000"/>
                <w:sz w:val="24"/>
                <w:szCs w:val="24"/>
              </w:rPr>
            </w:pPr>
            <w:r w:rsidRPr="00940FBD">
              <w:rPr>
                <w:rFonts w:ascii="Times New Roman" w:hAnsi="Times New Roman"/>
                <w:color w:val="000000"/>
                <w:sz w:val="24"/>
                <w:szCs w:val="24"/>
              </w:rPr>
              <w:t>200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940FBD" w:rsidRPr="00940FBD" w:rsidRDefault="00940FBD" w:rsidP="0059176B">
            <w:pPr>
              <w:jc w:val="center"/>
              <w:rPr>
                <w:rFonts w:ascii="Times New Roman" w:hAnsi="Times New Roman"/>
                <w:color w:val="000000"/>
                <w:sz w:val="24"/>
                <w:szCs w:val="24"/>
              </w:rPr>
            </w:pPr>
            <w:r w:rsidRPr="00940FBD">
              <w:rPr>
                <w:rFonts w:ascii="Times New Roman" w:hAnsi="Times New Roman"/>
                <w:color w:val="000000"/>
                <w:sz w:val="24"/>
                <w:szCs w:val="24"/>
              </w:rPr>
              <w:t>м</w:t>
            </w:r>
          </w:p>
        </w:tc>
        <w:tc>
          <w:tcPr>
            <w:tcW w:w="1418" w:type="dxa"/>
            <w:tcBorders>
              <w:top w:val="nil"/>
              <w:left w:val="nil"/>
              <w:bottom w:val="single" w:sz="4" w:space="0" w:color="auto"/>
              <w:right w:val="single" w:sz="4" w:space="0" w:color="auto"/>
            </w:tcBorders>
            <w:shd w:val="clear" w:color="auto" w:fill="auto"/>
            <w:noWrap/>
            <w:vAlign w:val="bottom"/>
            <w:hideMark/>
          </w:tcPr>
          <w:p w:rsidR="00940FBD" w:rsidRPr="00940FBD" w:rsidRDefault="00940FBD" w:rsidP="0059176B">
            <w:pPr>
              <w:jc w:val="center"/>
              <w:rPr>
                <w:rFonts w:ascii="Times New Roman" w:hAnsi="Times New Roman"/>
                <w:color w:val="000000"/>
                <w:sz w:val="24"/>
                <w:szCs w:val="24"/>
              </w:rPr>
            </w:pPr>
            <w:r w:rsidRPr="00940FBD">
              <w:rPr>
                <w:rFonts w:ascii="Times New Roman" w:hAnsi="Times New Roman"/>
                <w:color w:val="000000"/>
                <w:sz w:val="24"/>
                <w:szCs w:val="24"/>
              </w:rPr>
              <w:t>185,71</w:t>
            </w:r>
          </w:p>
        </w:tc>
        <w:tc>
          <w:tcPr>
            <w:tcW w:w="1417" w:type="dxa"/>
            <w:tcBorders>
              <w:top w:val="nil"/>
              <w:left w:val="nil"/>
              <w:bottom w:val="single" w:sz="4" w:space="0" w:color="auto"/>
              <w:right w:val="single" w:sz="8" w:space="0" w:color="auto"/>
            </w:tcBorders>
            <w:shd w:val="clear" w:color="auto" w:fill="auto"/>
            <w:noWrap/>
            <w:vAlign w:val="bottom"/>
            <w:hideMark/>
          </w:tcPr>
          <w:p w:rsidR="00940FBD" w:rsidRPr="00940FBD" w:rsidRDefault="00940FBD" w:rsidP="0059176B">
            <w:pPr>
              <w:jc w:val="center"/>
              <w:rPr>
                <w:rFonts w:ascii="Times New Roman" w:hAnsi="Times New Roman"/>
                <w:color w:val="000000"/>
                <w:sz w:val="24"/>
                <w:szCs w:val="24"/>
              </w:rPr>
            </w:pPr>
            <w:r w:rsidRPr="00940FBD">
              <w:rPr>
                <w:rFonts w:ascii="Times New Roman" w:hAnsi="Times New Roman"/>
                <w:color w:val="000000"/>
                <w:sz w:val="24"/>
                <w:szCs w:val="24"/>
              </w:rPr>
              <w:t>37142,00</w:t>
            </w:r>
          </w:p>
        </w:tc>
      </w:tr>
      <w:tr w:rsidR="00940FBD" w:rsidRPr="00940FBD" w:rsidTr="00940FBD">
        <w:trPr>
          <w:gridAfter w:val="2"/>
          <w:wAfter w:w="3085" w:type="dxa"/>
          <w:trHeight w:val="300"/>
        </w:trPr>
        <w:tc>
          <w:tcPr>
            <w:tcW w:w="283" w:type="dxa"/>
            <w:tcBorders>
              <w:top w:val="nil"/>
              <w:left w:val="single" w:sz="8" w:space="0" w:color="auto"/>
              <w:bottom w:val="single" w:sz="4" w:space="0" w:color="auto"/>
              <w:right w:val="single" w:sz="4" w:space="0" w:color="auto"/>
            </w:tcBorders>
            <w:shd w:val="clear" w:color="auto" w:fill="auto"/>
            <w:noWrap/>
            <w:vAlign w:val="bottom"/>
            <w:hideMark/>
          </w:tcPr>
          <w:p w:rsidR="00940FBD" w:rsidRPr="00940FBD" w:rsidRDefault="00940FBD" w:rsidP="0059176B">
            <w:pPr>
              <w:jc w:val="center"/>
              <w:rPr>
                <w:rFonts w:ascii="Times New Roman" w:hAnsi="Times New Roman"/>
                <w:color w:val="000000"/>
                <w:sz w:val="24"/>
                <w:szCs w:val="24"/>
              </w:rPr>
            </w:pPr>
            <w:r w:rsidRPr="00940FBD">
              <w:rPr>
                <w:rFonts w:ascii="Times New Roman" w:hAnsi="Times New Roman"/>
                <w:color w:val="000000"/>
                <w:sz w:val="24"/>
                <w:szCs w:val="24"/>
              </w:rPr>
              <w:t>3</w:t>
            </w:r>
          </w:p>
        </w:tc>
        <w:tc>
          <w:tcPr>
            <w:tcW w:w="5246" w:type="dxa"/>
            <w:gridSpan w:val="2"/>
            <w:tcBorders>
              <w:top w:val="nil"/>
              <w:left w:val="nil"/>
              <w:bottom w:val="single" w:sz="4" w:space="0" w:color="auto"/>
              <w:right w:val="single" w:sz="4" w:space="0" w:color="auto"/>
            </w:tcBorders>
            <w:shd w:val="clear" w:color="auto" w:fill="auto"/>
            <w:noWrap/>
            <w:vAlign w:val="bottom"/>
            <w:hideMark/>
          </w:tcPr>
          <w:p w:rsidR="00940FBD" w:rsidRPr="00940FBD" w:rsidRDefault="00940FBD" w:rsidP="0059176B">
            <w:pPr>
              <w:rPr>
                <w:rFonts w:ascii="Times New Roman" w:hAnsi="Times New Roman"/>
                <w:color w:val="000000"/>
                <w:sz w:val="24"/>
                <w:szCs w:val="24"/>
              </w:rPr>
            </w:pPr>
            <w:r w:rsidRPr="00940FBD">
              <w:rPr>
                <w:rFonts w:ascii="Times New Roman" w:hAnsi="Times New Roman"/>
                <w:color w:val="000000"/>
                <w:sz w:val="24"/>
                <w:szCs w:val="24"/>
              </w:rPr>
              <w:t>Труба ПЭ 100 SDR 13,6 - 25* 2,0 питьевая</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940FBD" w:rsidRPr="00940FBD" w:rsidRDefault="00940FBD" w:rsidP="0059176B">
            <w:pPr>
              <w:jc w:val="center"/>
              <w:rPr>
                <w:rFonts w:ascii="Times New Roman" w:hAnsi="Times New Roman"/>
                <w:color w:val="000000"/>
                <w:sz w:val="24"/>
                <w:szCs w:val="24"/>
              </w:rPr>
            </w:pPr>
            <w:r w:rsidRPr="00940FBD">
              <w:rPr>
                <w:rFonts w:ascii="Times New Roman" w:hAnsi="Times New Roman"/>
                <w:color w:val="000000"/>
                <w:sz w:val="24"/>
                <w:szCs w:val="24"/>
              </w:rPr>
              <w:t>455,29</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940FBD" w:rsidRPr="00940FBD" w:rsidRDefault="00940FBD" w:rsidP="0059176B">
            <w:pPr>
              <w:jc w:val="center"/>
              <w:rPr>
                <w:rFonts w:ascii="Times New Roman" w:hAnsi="Times New Roman"/>
                <w:color w:val="000000"/>
                <w:sz w:val="24"/>
                <w:szCs w:val="24"/>
              </w:rPr>
            </w:pPr>
            <w:r w:rsidRPr="00940FBD">
              <w:rPr>
                <w:rFonts w:ascii="Times New Roman" w:hAnsi="Times New Roman"/>
                <w:color w:val="000000"/>
                <w:sz w:val="24"/>
                <w:szCs w:val="24"/>
              </w:rPr>
              <w:t>м</w:t>
            </w:r>
          </w:p>
        </w:tc>
        <w:tc>
          <w:tcPr>
            <w:tcW w:w="1418" w:type="dxa"/>
            <w:tcBorders>
              <w:top w:val="nil"/>
              <w:left w:val="nil"/>
              <w:bottom w:val="single" w:sz="4" w:space="0" w:color="auto"/>
              <w:right w:val="single" w:sz="4" w:space="0" w:color="auto"/>
            </w:tcBorders>
            <w:shd w:val="clear" w:color="auto" w:fill="auto"/>
            <w:noWrap/>
            <w:vAlign w:val="bottom"/>
            <w:hideMark/>
          </w:tcPr>
          <w:p w:rsidR="00940FBD" w:rsidRPr="00940FBD" w:rsidRDefault="00940FBD" w:rsidP="0059176B">
            <w:pPr>
              <w:jc w:val="center"/>
              <w:rPr>
                <w:rFonts w:ascii="Times New Roman" w:hAnsi="Times New Roman"/>
                <w:color w:val="000000"/>
                <w:sz w:val="24"/>
                <w:szCs w:val="24"/>
              </w:rPr>
            </w:pPr>
            <w:r w:rsidRPr="00940FBD">
              <w:rPr>
                <w:rFonts w:ascii="Times New Roman" w:hAnsi="Times New Roman"/>
                <w:color w:val="000000"/>
                <w:sz w:val="24"/>
                <w:szCs w:val="24"/>
              </w:rPr>
              <w:t>27,13</w:t>
            </w:r>
          </w:p>
        </w:tc>
        <w:tc>
          <w:tcPr>
            <w:tcW w:w="1417" w:type="dxa"/>
            <w:tcBorders>
              <w:top w:val="nil"/>
              <w:left w:val="nil"/>
              <w:bottom w:val="single" w:sz="4" w:space="0" w:color="auto"/>
              <w:right w:val="single" w:sz="8" w:space="0" w:color="auto"/>
            </w:tcBorders>
            <w:shd w:val="clear" w:color="auto" w:fill="auto"/>
            <w:noWrap/>
            <w:vAlign w:val="bottom"/>
            <w:hideMark/>
          </w:tcPr>
          <w:p w:rsidR="00940FBD" w:rsidRPr="00940FBD" w:rsidRDefault="00940FBD" w:rsidP="0059176B">
            <w:pPr>
              <w:jc w:val="center"/>
              <w:rPr>
                <w:rFonts w:ascii="Times New Roman" w:hAnsi="Times New Roman"/>
                <w:color w:val="000000"/>
                <w:sz w:val="24"/>
                <w:szCs w:val="24"/>
              </w:rPr>
            </w:pPr>
            <w:r w:rsidRPr="00940FBD">
              <w:rPr>
                <w:rFonts w:ascii="Times New Roman" w:hAnsi="Times New Roman"/>
                <w:color w:val="000000"/>
                <w:sz w:val="24"/>
                <w:szCs w:val="24"/>
              </w:rPr>
              <w:t>12352,00</w:t>
            </w:r>
          </w:p>
        </w:tc>
      </w:tr>
      <w:tr w:rsidR="00940FBD" w:rsidRPr="00940FBD" w:rsidTr="00940FBD">
        <w:trPr>
          <w:gridAfter w:val="2"/>
          <w:wAfter w:w="3085" w:type="dxa"/>
          <w:trHeight w:val="315"/>
        </w:trPr>
        <w:tc>
          <w:tcPr>
            <w:tcW w:w="10065" w:type="dxa"/>
            <w:gridSpan w:val="8"/>
            <w:tcBorders>
              <w:top w:val="single" w:sz="4" w:space="0" w:color="auto"/>
              <w:left w:val="single" w:sz="8" w:space="0" w:color="auto"/>
              <w:bottom w:val="single" w:sz="8" w:space="0" w:color="auto"/>
              <w:right w:val="single" w:sz="4" w:space="0" w:color="000000"/>
            </w:tcBorders>
            <w:shd w:val="clear" w:color="auto" w:fill="auto"/>
            <w:noWrap/>
            <w:vAlign w:val="bottom"/>
            <w:hideMark/>
          </w:tcPr>
          <w:p w:rsidR="00940FBD" w:rsidRPr="00940FBD" w:rsidRDefault="00940FBD" w:rsidP="0059176B">
            <w:pPr>
              <w:jc w:val="center"/>
              <w:rPr>
                <w:rFonts w:ascii="Times New Roman" w:hAnsi="Times New Roman"/>
                <w:b/>
                <w:bCs/>
                <w:color w:val="000000"/>
                <w:sz w:val="24"/>
                <w:szCs w:val="24"/>
              </w:rPr>
            </w:pPr>
            <w:r w:rsidRPr="00940FBD">
              <w:rPr>
                <w:rFonts w:ascii="Times New Roman" w:hAnsi="Times New Roman"/>
                <w:b/>
                <w:bCs/>
                <w:color w:val="000000"/>
                <w:sz w:val="24"/>
                <w:szCs w:val="24"/>
              </w:rPr>
              <w:t>Итого:</w:t>
            </w:r>
          </w:p>
        </w:tc>
        <w:tc>
          <w:tcPr>
            <w:tcW w:w="1417" w:type="dxa"/>
            <w:tcBorders>
              <w:top w:val="single" w:sz="4" w:space="0" w:color="auto"/>
              <w:left w:val="nil"/>
              <w:bottom w:val="single" w:sz="8" w:space="0" w:color="auto"/>
              <w:right w:val="single" w:sz="8" w:space="0" w:color="auto"/>
            </w:tcBorders>
            <w:shd w:val="clear" w:color="auto" w:fill="auto"/>
            <w:noWrap/>
            <w:vAlign w:val="bottom"/>
            <w:hideMark/>
          </w:tcPr>
          <w:p w:rsidR="00940FBD" w:rsidRPr="00940FBD" w:rsidRDefault="00940FBD" w:rsidP="0059176B">
            <w:pPr>
              <w:jc w:val="center"/>
              <w:rPr>
                <w:rFonts w:ascii="Times New Roman" w:hAnsi="Times New Roman"/>
                <w:b/>
                <w:bCs/>
                <w:color w:val="000000"/>
                <w:sz w:val="24"/>
                <w:szCs w:val="24"/>
              </w:rPr>
            </w:pPr>
            <w:r w:rsidRPr="00940FBD">
              <w:rPr>
                <w:rFonts w:ascii="Times New Roman" w:hAnsi="Times New Roman"/>
                <w:b/>
                <w:bCs/>
                <w:color w:val="000000"/>
                <w:sz w:val="24"/>
                <w:szCs w:val="24"/>
              </w:rPr>
              <w:t>763950,00</w:t>
            </w:r>
          </w:p>
        </w:tc>
      </w:tr>
      <w:tr w:rsidR="00940FBD" w:rsidRPr="00940FBD" w:rsidTr="00940FBD">
        <w:trPr>
          <w:trHeight w:val="585"/>
        </w:trPr>
        <w:tc>
          <w:tcPr>
            <w:tcW w:w="14567" w:type="dxa"/>
            <w:gridSpan w:val="11"/>
            <w:tcBorders>
              <w:top w:val="nil"/>
              <w:left w:val="nil"/>
              <w:bottom w:val="nil"/>
              <w:right w:val="nil"/>
            </w:tcBorders>
            <w:shd w:val="clear" w:color="auto" w:fill="auto"/>
            <w:vAlign w:val="bottom"/>
            <w:hideMark/>
          </w:tcPr>
          <w:p w:rsidR="00940FBD" w:rsidRPr="00940FBD" w:rsidRDefault="00940FBD" w:rsidP="0059176B">
            <w:pPr>
              <w:rPr>
                <w:rFonts w:ascii="Times New Roman" w:hAnsi="Times New Roman"/>
                <w:color w:val="000000"/>
                <w:sz w:val="24"/>
                <w:szCs w:val="24"/>
              </w:rPr>
            </w:pPr>
            <w:r w:rsidRPr="00940FBD">
              <w:rPr>
                <w:rFonts w:ascii="Times New Roman" w:hAnsi="Times New Roman"/>
                <w:color w:val="000000"/>
                <w:sz w:val="24"/>
                <w:szCs w:val="24"/>
              </w:rPr>
              <w:t>Итого: 763 950 (семьсот шестьдесят три тысячи девятьсот пятьдесят) рублей 00 копеек.</w:t>
            </w:r>
          </w:p>
        </w:tc>
      </w:tr>
      <w:tr w:rsidR="00940FBD" w:rsidRPr="00940FBD" w:rsidTr="00940FBD">
        <w:trPr>
          <w:gridAfter w:val="1"/>
          <w:wAfter w:w="2431" w:type="dxa"/>
          <w:trHeight w:val="300"/>
        </w:trPr>
        <w:tc>
          <w:tcPr>
            <w:tcW w:w="1699" w:type="dxa"/>
            <w:gridSpan w:val="2"/>
            <w:tcBorders>
              <w:top w:val="nil"/>
              <w:left w:val="nil"/>
              <w:bottom w:val="nil"/>
              <w:right w:val="nil"/>
            </w:tcBorders>
            <w:shd w:val="clear" w:color="auto" w:fill="auto"/>
            <w:noWrap/>
            <w:vAlign w:val="bottom"/>
            <w:hideMark/>
          </w:tcPr>
          <w:p w:rsidR="00940FBD" w:rsidRPr="00940FBD" w:rsidRDefault="00940FBD" w:rsidP="0059176B">
            <w:pPr>
              <w:rPr>
                <w:rFonts w:ascii="Times New Roman" w:hAnsi="Times New Roman"/>
                <w:sz w:val="24"/>
                <w:szCs w:val="24"/>
              </w:rPr>
            </w:pPr>
          </w:p>
        </w:tc>
        <w:tc>
          <w:tcPr>
            <w:tcW w:w="4708" w:type="dxa"/>
            <w:gridSpan w:val="2"/>
            <w:tcBorders>
              <w:top w:val="nil"/>
              <w:left w:val="nil"/>
              <w:bottom w:val="nil"/>
              <w:right w:val="nil"/>
            </w:tcBorders>
            <w:shd w:val="clear" w:color="auto" w:fill="auto"/>
            <w:noWrap/>
            <w:vAlign w:val="bottom"/>
            <w:hideMark/>
          </w:tcPr>
          <w:p w:rsidR="00940FBD" w:rsidRPr="00940FBD" w:rsidRDefault="00940FBD" w:rsidP="0059176B">
            <w:pPr>
              <w:jc w:val="center"/>
              <w:rPr>
                <w:rFonts w:ascii="Times New Roman" w:hAnsi="Times New Roman"/>
                <w:sz w:val="24"/>
                <w:szCs w:val="24"/>
              </w:rPr>
            </w:pPr>
          </w:p>
        </w:tc>
        <w:tc>
          <w:tcPr>
            <w:tcW w:w="1544" w:type="dxa"/>
            <w:gridSpan w:val="2"/>
            <w:tcBorders>
              <w:top w:val="nil"/>
              <w:left w:val="nil"/>
              <w:bottom w:val="nil"/>
              <w:right w:val="nil"/>
            </w:tcBorders>
            <w:shd w:val="clear" w:color="auto" w:fill="auto"/>
            <w:noWrap/>
            <w:vAlign w:val="bottom"/>
            <w:hideMark/>
          </w:tcPr>
          <w:p w:rsidR="00940FBD" w:rsidRPr="00940FBD" w:rsidRDefault="00940FBD" w:rsidP="0059176B">
            <w:pPr>
              <w:jc w:val="center"/>
              <w:rPr>
                <w:rFonts w:ascii="Times New Roman" w:hAnsi="Times New Roman"/>
                <w:sz w:val="24"/>
                <w:szCs w:val="24"/>
              </w:rPr>
            </w:pPr>
          </w:p>
        </w:tc>
        <w:tc>
          <w:tcPr>
            <w:tcW w:w="4185" w:type="dxa"/>
            <w:gridSpan w:val="4"/>
            <w:tcBorders>
              <w:top w:val="nil"/>
              <w:left w:val="nil"/>
              <w:bottom w:val="nil"/>
              <w:right w:val="nil"/>
            </w:tcBorders>
            <w:shd w:val="clear" w:color="auto" w:fill="auto"/>
            <w:noWrap/>
            <w:vAlign w:val="bottom"/>
            <w:hideMark/>
          </w:tcPr>
          <w:p w:rsidR="00940FBD" w:rsidRPr="00940FBD" w:rsidRDefault="00940FBD" w:rsidP="0059176B">
            <w:pPr>
              <w:jc w:val="center"/>
              <w:rPr>
                <w:rFonts w:ascii="Times New Roman" w:hAnsi="Times New Roman"/>
                <w:sz w:val="24"/>
                <w:szCs w:val="24"/>
              </w:rPr>
            </w:pPr>
          </w:p>
        </w:tc>
      </w:tr>
    </w:tbl>
    <w:p w:rsidR="00940FBD" w:rsidRPr="00940FBD" w:rsidRDefault="00940FBD" w:rsidP="00940FBD">
      <w:pPr>
        <w:rPr>
          <w:rFonts w:ascii="Times New Roman" w:hAnsi="Times New Roman"/>
          <w:sz w:val="24"/>
          <w:szCs w:val="24"/>
        </w:rPr>
      </w:pPr>
    </w:p>
    <w:p w:rsidR="00940FBD" w:rsidRPr="00940FBD" w:rsidRDefault="00940FBD" w:rsidP="00940FBD">
      <w:pPr>
        <w:rPr>
          <w:rFonts w:ascii="Times New Roman" w:hAnsi="Times New Roman"/>
          <w:sz w:val="24"/>
          <w:szCs w:val="24"/>
        </w:rPr>
      </w:pPr>
    </w:p>
    <w:tbl>
      <w:tblPr>
        <w:tblpPr w:leftFromText="180" w:rightFromText="180" w:bottomFromText="60" w:vertAnchor="text" w:horzAnchor="margin" w:tblpXSpec="center" w:tblpY="696"/>
        <w:tblOverlap w:val="never"/>
        <w:tblW w:w="1017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531"/>
        <w:gridCol w:w="539"/>
        <w:gridCol w:w="5108"/>
      </w:tblGrid>
      <w:tr w:rsidR="00940FBD" w:rsidRPr="00940FBD" w:rsidTr="0059176B">
        <w:trPr>
          <w:trHeight w:val="416"/>
        </w:trPr>
        <w:tc>
          <w:tcPr>
            <w:tcW w:w="4531" w:type="dxa"/>
            <w:tcBorders>
              <w:top w:val="single" w:sz="4" w:space="0" w:color="FFFFFF"/>
              <w:left w:val="single" w:sz="4" w:space="0" w:color="FFFFFF"/>
              <w:bottom w:val="single" w:sz="4" w:space="0" w:color="FFFFFF"/>
              <w:right w:val="single" w:sz="4" w:space="0" w:color="FFFFFF"/>
            </w:tcBorders>
          </w:tcPr>
          <w:p w:rsidR="00940FBD" w:rsidRPr="00940FBD" w:rsidRDefault="00940FBD" w:rsidP="0059176B">
            <w:pPr>
              <w:jc w:val="both"/>
              <w:rPr>
                <w:rFonts w:ascii="Times New Roman" w:hAnsi="Times New Roman"/>
                <w:b/>
                <w:sz w:val="24"/>
                <w:szCs w:val="24"/>
              </w:rPr>
            </w:pPr>
            <w:r w:rsidRPr="00940FBD">
              <w:rPr>
                <w:rFonts w:ascii="Times New Roman" w:hAnsi="Times New Roman"/>
                <w:b/>
                <w:sz w:val="24"/>
                <w:szCs w:val="24"/>
              </w:rPr>
              <w:lastRenderedPageBreak/>
              <w:t>Заказчик:</w:t>
            </w:r>
          </w:p>
          <w:p w:rsidR="00940FBD" w:rsidRPr="00940FBD" w:rsidRDefault="00940FBD" w:rsidP="0059176B">
            <w:pPr>
              <w:jc w:val="both"/>
              <w:rPr>
                <w:rFonts w:ascii="Times New Roman" w:hAnsi="Times New Roman"/>
                <w:b/>
                <w:sz w:val="24"/>
                <w:szCs w:val="24"/>
              </w:rPr>
            </w:pPr>
          </w:p>
          <w:p w:rsidR="00940FBD" w:rsidRPr="00940FBD" w:rsidRDefault="00940FBD" w:rsidP="0059176B">
            <w:pPr>
              <w:jc w:val="both"/>
              <w:rPr>
                <w:rFonts w:ascii="Times New Roman" w:hAnsi="Times New Roman"/>
                <w:b/>
                <w:sz w:val="24"/>
                <w:szCs w:val="24"/>
              </w:rPr>
            </w:pPr>
            <w:r w:rsidRPr="00940FBD">
              <w:rPr>
                <w:rFonts w:ascii="Times New Roman" w:hAnsi="Times New Roman"/>
                <w:b/>
                <w:sz w:val="24"/>
                <w:szCs w:val="24"/>
              </w:rPr>
              <w:t>Администрация Боровского сельсовета Новосибирского района Новосибирской области</w:t>
            </w:r>
          </w:p>
          <w:p w:rsidR="00940FBD" w:rsidRPr="00940FBD" w:rsidRDefault="00940FBD" w:rsidP="0059176B">
            <w:pPr>
              <w:jc w:val="both"/>
              <w:rPr>
                <w:rFonts w:ascii="Times New Roman" w:hAnsi="Times New Roman"/>
                <w:sz w:val="24"/>
                <w:szCs w:val="24"/>
              </w:rPr>
            </w:pPr>
          </w:p>
          <w:p w:rsidR="00940FBD" w:rsidRPr="00940FBD" w:rsidRDefault="00940FBD" w:rsidP="0059176B">
            <w:pPr>
              <w:jc w:val="both"/>
              <w:rPr>
                <w:rFonts w:ascii="Times New Roman" w:hAnsi="Times New Roman"/>
                <w:sz w:val="24"/>
                <w:szCs w:val="24"/>
              </w:rPr>
            </w:pPr>
            <w:r w:rsidRPr="00940FBD">
              <w:rPr>
                <w:rFonts w:ascii="Times New Roman" w:hAnsi="Times New Roman"/>
                <w:sz w:val="24"/>
                <w:szCs w:val="24"/>
              </w:rPr>
              <w:t xml:space="preserve">_______________________ </w:t>
            </w:r>
          </w:p>
          <w:p w:rsidR="00940FBD" w:rsidRPr="00940FBD" w:rsidRDefault="00940FBD" w:rsidP="0059176B">
            <w:pPr>
              <w:jc w:val="both"/>
              <w:rPr>
                <w:rFonts w:ascii="Times New Roman" w:hAnsi="Times New Roman"/>
                <w:sz w:val="24"/>
                <w:szCs w:val="24"/>
              </w:rPr>
            </w:pPr>
            <w:r w:rsidRPr="00940FBD">
              <w:rPr>
                <w:rFonts w:ascii="Times New Roman" w:hAnsi="Times New Roman"/>
                <w:sz w:val="24"/>
                <w:szCs w:val="24"/>
              </w:rPr>
              <w:t>МП</w:t>
            </w:r>
          </w:p>
        </w:tc>
        <w:tc>
          <w:tcPr>
            <w:tcW w:w="539" w:type="dxa"/>
            <w:tcBorders>
              <w:top w:val="single" w:sz="4" w:space="0" w:color="FFFFFF"/>
              <w:left w:val="single" w:sz="4" w:space="0" w:color="FFFFFF"/>
              <w:bottom w:val="single" w:sz="4" w:space="0" w:color="FFFFFF"/>
              <w:right w:val="single" w:sz="4" w:space="0" w:color="FFFFFF"/>
            </w:tcBorders>
          </w:tcPr>
          <w:p w:rsidR="00940FBD" w:rsidRPr="00940FBD" w:rsidRDefault="00940FBD" w:rsidP="0059176B">
            <w:pPr>
              <w:jc w:val="both"/>
              <w:rPr>
                <w:rFonts w:ascii="Times New Roman" w:hAnsi="Times New Roman"/>
                <w:sz w:val="24"/>
                <w:szCs w:val="24"/>
              </w:rPr>
            </w:pPr>
          </w:p>
        </w:tc>
        <w:tc>
          <w:tcPr>
            <w:tcW w:w="5108" w:type="dxa"/>
            <w:tcBorders>
              <w:top w:val="single" w:sz="4" w:space="0" w:color="FFFFFF"/>
              <w:left w:val="single" w:sz="4" w:space="0" w:color="FFFFFF"/>
              <w:bottom w:val="single" w:sz="4" w:space="0" w:color="FFFFFF"/>
              <w:right w:val="single" w:sz="4" w:space="0" w:color="FFFFFF"/>
            </w:tcBorders>
          </w:tcPr>
          <w:p w:rsidR="00940FBD" w:rsidRPr="00940FBD" w:rsidRDefault="00940FBD" w:rsidP="0059176B">
            <w:pPr>
              <w:jc w:val="both"/>
              <w:rPr>
                <w:rFonts w:ascii="Times New Roman" w:hAnsi="Times New Roman"/>
                <w:b/>
                <w:sz w:val="24"/>
                <w:szCs w:val="24"/>
              </w:rPr>
            </w:pPr>
            <w:r w:rsidRPr="00940FBD">
              <w:rPr>
                <w:rFonts w:ascii="Times New Roman" w:hAnsi="Times New Roman"/>
                <w:b/>
                <w:sz w:val="24"/>
                <w:szCs w:val="24"/>
              </w:rPr>
              <w:t>Подрядчик:</w:t>
            </w:r>
          </w:p>
          <w:p w:rsidR="00940FBD" w:rsidRPr="00940FBD" w:rsidRDefault="00940FBD" w:rsidP="0059176B">
            <w:pPr>
              <w:jc w:val="both"/>
              <w:rPr>
                <w:rFonts w:ascii="Times New Roman" w:hAnsi="Times New Roman"/>
                <w:sz w:val="24"/>
                <w:szCs w:val="24"/>
              </w:rPr>
            </w:pPr>
          </w:p>
          <w:p w:rsidR="00940FBD" w:rsidRPr="00940FBD" w:rsidRDefault="00940FBD" w:rsidP="0059176B">
            <w:pPr>
              <w:jc w:val="both"/>
              <w:rPr>
                <w:rFonts w:ascii="Times New Roman" w:hAnsi="Times New Roman"/>
                <w:sz w:val="24"/>
                <w:szCs w:val="24"/>
              </w:rPr>
            </w:pPr>
          </w:p>
          <w:p w:rsidR="00940FBD" w:rsidRPr="00940FBD" w:rsidRDefault="00940FBD" w:rsidP="0059176B">
            <w:pPr>
              <w:jc w:val="both"/>
              <w:rPr>
                <w:rFonts w:ascii="Times New Roman" w:hAnsi="Times New Roman"/>
                <w:sz w:val="24"/>
                <w:szCs w:val="24"/>
              </w:rPr>
            </w:pPr>
          </w:p>
          <w:p w:rsidR="00940FBD" w:rsidRPr="00940FBD" w:rsidRDefault="00940FBD" w:rsidP="0059176B">
            <w:pPr>
              <w:jc w:val="both"/>
              <w:rPr>
                <w:rFonts w:ascii="Times New Roman" w:hAnsi="Times New Roman"/>
                <w:sz w:val="24"/>
                <w:szCs w:val="24"/>
              </w:rPr>
            </w:pPr>
          </w:p>
          <w:p w:rsidR="00940FBD" w:rsidRPr="00940FBD" w:rsidRDefault="00940FBD" w:rsidP="0059176B">
            <w:pPr>
              <w:jc w:val="both"/>
              <w:rPr>
                <w:rFonts w:ascii="Times New Roman" w:hAnsi="Times New Roman"/>
                <w:sz w:val="24"/>
                <w:szCs w:val="24"/>
              </w:rPr>
            </w:pPr>
          </w:p>
          <w:p w:rsidR="00940FBD" w:rsidRPr="00940FBD" w:rsidRDefault="00940FBD" w:rsidP="0059176B">
            <w:pPr>
              <w:jc w:val="both"/>
              <w:rPr>
                <w:rFonts w:ascii="Times New Roman" w:hAnsi="Times New Roman"/>
                <w:sz w:val="24"/>
                <w:szCs w:val="24"/>
              </w:rPr>
            </w:pPr>
            <w:r w:rsidRPr="00940FBD">
              <w:rPr>
                <w:rFonts w:ascii="Times New Roman" w:hAnsi="Times New Roman"/>
                <w:sz w:val="24"/>
                <w:szCs w:val="24"/>
              </w:rPr>
              <w:t xml:space="preserve">_________________________ </w:t>
            </w:r>
          </w:p>
          <w:p w:rsidR="00940FBD" w:rsidRPr="00940FBD" w:rsidRDefault="00940FBD" w:rsidP="0059176B">
            <w:pPr>
              <w:jc w:val="both"/>
              <w:rPr>
                <w:rFonts w:ascii="Times New Roman" w:hAnsi="Times New Roman"/>
                <w:sz w:val="24"/>
                <w:szCs w:val="24"/>
              </w:rPr>
            </w:pPr>
            <w:r w:rsidRPr="00940FBD">
              <w:rPr>
                <w:rFonts w:ascii="Times New Roman" w:hAnsi="Times New Roman"/>
                <w:sz w:val="24"/>
                <w:szCs w:val="24"/>
              </w:rPr>
              <w:t>МП</w:t>
            </w:r>
          </w:p>
        </w:tc>
      </w:tr>
    </w:tbl>
    <w:p w:rsidR="008C6DF8" w:rsidRPr="008C6DF8" w:rsidRDefault="008C6DF8" w:rsidP="008C6DF8">
      <w:pPr>
        <w:tabs>
          <w:tab w:val="left" w:pos="1740"/>
        </w:tabs>
        <w:rPr>
          <w:rFonts w:ascii="Times New Roman" w:hAnsi="Times New Roman"/>
          <w:sz w:val="24"/>
          <w:szCs w:val="24"/>
          <w:lang w:eastAsia="ru-RU"/>
        </w:rPr>
      </w:pPr>
    </w:p>
    <w:p w:rsidR="005918EA" w:rsidRPr="00EC2618" w:rsidRDefault="005918EA" w:rsidP="00E811B8">
      <w:pPr>
        <w:spacing w:after="0" w:line="240" w:lineRule="auto"/>
        <w:rPr>
          <w:rFonts w:ascii="Times New Roman" w:hAnsi="Times New Roman"/>
          <w:sz w:val="24"/>
          <w:szCs w:val="24"/>
        </w:rPr>
      </w:pPr>
    </w:p>
    <w:p w:rsidR="00E811B8" w:rsidRPr="00EC2618" w:rsidRDefault="00E811B8" w:rsidP="00E811B8">
      <w:pPr>
        <w:widowControl w:val="0"/>
        <w:autoSpaceDE w:val="0"/>
        <w:spacing w:after="0" w:line="240" w:lineRule="auto"/>
        <w:ind w:left="5954"/>
        <w:jc w:val="center"/>
        <w:rPr>
          <w:rFonts w:ascii="Times New Roman" w:hAnsi="Times New Roman"/>
          <w:sz w:val="24"/>
          <w:szCs w:val="24"/>
        </w:rPr>
      </w:pPr>
      <w:r w:rsidRPr="00EC2618">
        <w:rPr>
          <w:rFonts w:ascii="Times New Roman" w:hAnsi="Times New Roman"/>
          <w:sz w:val="24"/>
          <w:szCs w:val="24"/>
        </w:rPr>
        <w:t>ПРИЛОЖЕНИЕ № 2</w:t>
      </w:r>
    </w:p>
    <w:p w:rsidR="00E811B8" w:rsidRPr="00EC2618" w:rsidRDefault="00E811B8" w:rsidP="00E811B8">
      <w:pPr>
        <w:widowControl w:val="0"/>
        <w:autoSpaceDE w:val="0"/>
        <w:spacing w:after="0" w:line="240" w:lineRule="auto"/>
        <w:ind w:left="5954"/>
        <w:jc w:val="center"/>
        <w:rPr>
          <w:rFonts w:ascii="Times New Roman" w:hAnsi="Times New Roman"/>
          <w:sz w:val="24"/>
          <w:szCs w:val="24"/>
        </w:rPr>
      </w:pPr>
      <w:r w:rsidRPr="00EC2618">
        <w:rPr>
          <w:rFonts w:ascii="Times New Roman" w:hAnsi="Times New Roman"/>
          <w:sz w:val="24"/>
          <w:szCs w:val="24"/>
        </w:rPr>
        <w:t>к муниципальному контракту</w:t>
      </w:r>
    </w:p>
    <w:p w:rsidR="00E811B8" w:rsidRPr="00EC2618" w:rsidRDefault="00E811B8" w:rsidP="00E811B8">
      <w:pPr>
        <w:widowControl w:val="0"/>
        <w:autoSpaceDE w:val="0"/>
        <w:spacing w:after="0" w:line="240" w:lineRule="auto"/>
        <w:ind w:left="5670"/>
        <w:jc w:val="center"/>
        <w:rPr>
          <w:rFonts w:ascii="Times New Roman" w:hAnsi="Times New Roman"/>
          <w:sz w:val="24"/>
          <w:szCs w:val="24"/>
        </w:rPr>
      </w:pPr>
      <w:r w:rsidRPr="00EC2618">
        <w:rPr>
          <w:rFonts w:ascii="Times New Roman" w:hAnsi="Times New Roman"/>
          <w:sz w:val="24"/>
          <w:szCs w:val="24"/>
        </w:rPr>
        <w:t>от «__» __________ 20__ г. №____</w:t>
      </w:r>
    </w:p>
    <w:p w:rsidR="00E811B8" w:rsidRPr="00EC2618" w:rsidRDefault="00E811B8" w:rsidP="00E811B8">
      <w:pPr>
        <w:widowControl w:val="0"/>
        <w:autoSpaceDE w:val="0"/>
        <w:spacing w:after="0" w:line="240" w:lineRule="auto"/>
        <w:jc w:val="right"/>
        <w:rPr>
          <w:rFonts w:ascii="Times New Roman" w:hAnsi="Times New Roman"/>
          <w:sz w:val="24"/>
          <w:szCs w:val="24"/>
        </w:rPr>
      </w:pPr>
    </w:p>
    <w:p w:rsidR="00E811B8" w:rsidRPr="00EC2618" w:rsidRDefault="00E811B8" w:rsidP="00E811B8">
      <w:pPr>
        <w:pStyle w:val="ConsPlusNonformat"/>
        <w:jc w:val="center"/>
        <w:rPr>
          <w:rFonts w:ascii="Times New Roman" w:hAnsi="Times New Roman" w:cs="Times New Roman"/>
          <w:b/>
          <w:sz w:val="24"/>
          <w:szCs w:val="24"/>
        </w:rPr>
      </w:pPr>
      <w:bookmarkStart w:id="2" w:name="Par1076"/>
      <w:bookmarkEnd w:id="2"/>
      <w:r w:rsidRPr="00EC2618">
        <w:rPr>
          <w:rFonts w:ascii="Times New Roman" w:hAnsi="Times New Roman" w:cs="Times New Roman"/>
          <w:b/>
          <w:sz w:val="24"/>
          <w:szCs w:val="24"/>
        </w:rPr>
        <w:t>АКТ</w:t>
      </w:r>
    </w:p>
    <w:p w:rsidR="00E811B8" w:rsidRPr="00EC2618" w:rsidRDefault="00E811B8" w:rsidP="00E811B8">
      <w:pPr>
        <w:pStyle w:val="ConsPlusNonformat"/>
        <w:jc w:val="center"/>
        <w:rPr>
          <w:rFonts w:ascii="Times New Roman" w:hAnsi="Times New Roman" w:cs="Times New Roman"/>
          <w:b/>
          <w:sz w:val="24"/>
          <w:szCs w:val="24"/>
        </w:rPr>
      </w:pPr>
      <w:r w:rsidRPr="00EC2618">
        <w:rPr>
          <w:rFonts w:ascii="Times New Roman" w:hAnsi="Times New Roman" w:cs="Times New Roman"/>
          <w:b/>
          <w:sz w:val="24"/>
          <w:szCs w:val="24"/>
        </w:rPr>
        <w:t xml:space="preserve">ПРИЕМКИ </w:t>
      </w:r>
      <w:r>
        <w:rPr>
          <w:rFonts w:ascii="Times New Roman" w:hAnsi="Times New Roman" w:cs="Times New Roman"/>
          <w:b/>
          <w:sz w:val="24"/>
          <w:szCs w:val="24"/>
        </w:rPr>
        <w:t>ТОВАРА</w:t>
      </w:r>
      <w:r w:rsidRPr="00EC2618">
        <w:rPr>
          <w:rFonts w:ascii="Times New Roman" w:hAnsi="Times New Roman" w:cs="Times New Roman"/>
          <w:b/>
          <w:sz w:val="24"/>
          <w:szCs w:val="24"/>
        </w:rPr>
        <w:t xml:space="preserve"> </w:t>
      </w:r>
    </w:p>
    <w:p w:rsidR="00E811B8" w:rsidRPr="00EC2618" w:rsidRDefault="00E811B8" w:rsidP="00E811B8">
      <w:pPr>
        <w:pStyle w:val="ConsPlusNonformat"/>
        <w:rPr>
          <w:rFonts w:ascii="Times New Roman" w:hAnsi="Times New Roman" w:cs="Times New Roman"/>
          <w:sz w:val="24"/>
          <w:szCs w:val="24"/>
        </w:rPr>
      </w:pPr>
    </w:p>
    <w:p w:rsidR="00E811B8" w:rsidRPr="00EC2618" w:rsidRDefault="00E811B8" w:rsidP="00E811B8">
      <w:pPr>
        <w:pStyle w:val="ConsPlusNonformat"/>
        <w:rPr>
          <w:rFonts w:ascii="Times New Roman" w:hAnsi="Times New Roman" w:cs="Times New Roman"/>
          <w:sz w:val="24"/>
          <w:szCs w:val="24"/>
        </w:rPr>
      </w:pPr>
      <w:r>
        <w:rPr>
          <w:rFonts w:ascii="Times New Roman" w:hAnsi="Times New Roman" w:cs="Times New Roman"/>
          <w:sz w:val="24"/>
          <w:szCs w:val="24"/>
        </w:rPr>
        <w:t>с. Боровое</w:t>
      </w:r>
      <w:r w:rsidRPr="00EC2618">
        <w:rPr>
          <w:rFonts w:ascii="Times New Roman" w:hAnsi="Times New Roman" w:cs="Times New Roman"/>
          <w:sz w:val="24"/>
          <w:szCs w:val="24"/>
        </w:rPr>
        <w:tab/>
      </w:r>
      <w:r>
        <w:rPr>
          <w:rFonts w:ascii="Times New Roman" w:hAnsi="Times New Roman" w:cs="Times New Roman"/>
          <w:sz w:val="24"/>
          <w:szCs w:val="24"/>
        </w:rPr>
        <w:t xml:space="preserve">                                               </w:t>
      </w:r>
      <w:r w:rsidRPr="00EC2618">
        <w:rPr>
          <w:rFonts w:ascii="Times New Roman" w:hAnsi="Times New Roman" w:cs="Times New Roman"/>
          <w:sz w:val="24"/>
          <w:szCs w:val="24"/>
        </w:rPr>
        <w:tab/>
      </w:r>
      <w:r w:rsidRPr="00EC2618">
        <w:rPr>
          <w:rFonts w:ascii="Times New Roman" w:hAnsi="Times New Roman" w:cs="Times New Roman"/>
          <w:sz w:val="24"/>
          <w:szCs w:val="24"/>
        </w:rPr>
        <w:tab/>
      </w:r>
      <w:r w:rsidRPr="00EC2618">
        <w:rPr>
          <w:rFonts w:ascii="Times New Roman" w:hAnsi="Times New Roman" w:cs="Times New Roman"/>
          <w:sz w:val="24"/>
          <w:szCs w:val="24"/>
        </w:rPr>
        <w:tab/>
      </w:r>
      <w:r w:rsidRPr="00EC2618">
        <w:rPr>
          <w:rFonts w:ascii="Times New Roman" w:hAnsi="Times New Roman" w:cs="Times New Roman"/>
          <w:sz w:val="24"/>
          <w:szCs w:val="24"/>
        </w:rPr>
        <w:tab/>
        <w:t xml:space="preserve">   «___» _________ 20___ г.</w:t>
      </w:r>
    </w:p>
    <w:p w:rsidR="00E811B8" w:rsidRPr="00EC2618" w:rsidRDefault="00E811B8" w:rsidP="00E811B8">
      <w:pPr>
        <w:pStyle w:val="ConsPlusNonformat"/>
        <w:rPr>
          <w:rFonts w:ascii="Times New Roman" w:hAnsi="Times New Roman" w:cs="Times New Roman"/>
          <w:sz w:val="24"/>
          <w:szCs w:val="24"/>
        </w:rPr>
      </w:pPr>
    </w:p>
    <w:p w:rsidR="00E811B8" w:rsidRPr="00EC2618" w:rsidRDefault="00E811B8" w:rsidP="00E811B8">
      <w:pPr>
        <w:pStyle w:val="ConsPlusNonformat"/>
        <w:rPr>
          <w:rFonts w:ascii="Times New Roman" w:hAnsi="Times New Roman" w:cs="Times New Roman"/>
          <w:sz w:val="24"/>
          <w:szCs w:val="24"/>
        </w:rPr>
      </w:pPr>
      <w:r w:rsidRPr="00EC2618">
        <w:rPr>
          <w:rFonts w:ascii="Times New Roman" w:hAnsi="Times New Roman" w:cs="Times New Roman"/>
          <w:sz w:val="24"/>
          <w:szCs w:val="24"/>
        </w:rPr>
        <w:t>___________________________________________</w:t>
      </w:r>
      <w:r w:rsidR="005918EA">
        <w:rPr>
          <w:rFonts w:ascii="Times New Roman" w:hAnsi="Times New Roman" w:cs="Times New Roman"/>
          <w:sz w:val="24"/>
          <w:szCs w:val="24"/>
        </w:rPr>
        <w:t>_________</w:t>
      </w:r>
      <w:r w:rsidRPr="00EC2618">
        <w:rPr>
          <w:rFonts w:ascii="Times New Roman" w:hAnsi="Times New Roman" w:cs="Times New Roman"/>
          <w:sz w:val="24"/>
          <w:szCs w:val="24"/>
        </w:rPr>
        <w:t xml:space="preserve">__, именуемый (ая) в дальнейшем «Заказчик», </w:t>
      </w:r>
      <w:r w:rsidR="005918EA">
        <w:rPr>
          <w:rFonts w:ascii="Times New Roman" w:hAnsi="Times New Roman" w:cs="Times New Roman"/>
          <w:sz w:val="24"/>
          <w:szCs w:val="24"/>
        </w:rPr>
        <w:t xml:space="preserve">       </w:t>
      </w:r>
      <w:r w:rsidRPr="00EC2618">
        <w:rPr>
          <w:rFonts w:ascii="Times New Roman" w:hAnsi="Times New Roman" w:cs="Times New Roman"/>
          <w:sz w:val="24"/>
          <w:szCs w:val="24"/>
        </w:rPr>
        <w:t>(наименование организации)</w:t>
      </w:r>
    </w:p>
    <w:p w:rsidR="00E811B8" w:rsidRPr="00EC2618" w:rsidRDefault="00E811B8" w:rsidP="00E811B8">
      <w:pPr>
        <w:pStyle w:val="ConsPlusNonformat"/>
        <w:rPr>
          <w:rFonts w:ascii="Times New Roman" w:hAnsi="Times New Roman" w:cs="Times New Roman"/>
          <w:sz w:val="24"/>
          <w:szCs w:val="24"/>
        </w:rPr>
      </w:pPr>
      <w:r w:rsidRPr="00EC2618">
        <w:rPr>
          <w:rFonts w:ascii="Times New Roman" w:hAnsi="Times New Roman" w:cs="Times New Roman"/>
          <w:sz w:val="24"/>
          <w:szCs w:val="24"/>
        </w:rPr>
        <w:t>в лице _________________________________________________________________________</w:t>
      </w:r>
      <w:r w:rsidR="005918EA">
        <w:rPr>
          <w:rFonts w:ascii="Times New Roman" w:hAnsi="Times New Roman" w:cs="Times New Roman"/>
          <w:sz w:val="24"/>
          <w:szCs w:val="24"/>
        </w:rPr>
        <w:t>____</w:t>
      </w:r>
      <w:r w:rsidRPr="00EC2618">
        <w:rPr>
          <w:rFonts w:ascii="Times New Roman" w:hAnsi="Times New Roman" w:cs="Times New Roman"/>
          <w:sz w:val="24"/>
          <w:szCs w:val="24"/>
        </w:rPr>
        <w:t>___,</w:t>
      </w:r>
    </w:p>
    <w:p w:rsidR="00E811B8" w:rsidRPr="00EC2618" w:rsidRDefault="00E811B8" w:rsidP="00E811B8">
      <w:pPr>
        <w:pStyle w:val="ConsPlusNonformat"/>
        <w:rPr>
          <w:rFonts w:ascii="Times New Roman" w:hAnsi="Times New Roman" w:cs="Times New Roman"/>
          <w:sz w:val="24"/>
          <w:szCs w:val="24"/>
        </w:rPr>
      </w:pPr>
      <w:r w:rsidRPr="00EC2618">
        <w:rPr>
          <w:rFonts w:ascii="Times New Roman" w:hAnsi="Times New Roman" w:cs="Times New Roman"/>
          <w:sz w:val="24"/>
          <w:szCs w:val="24"/>
        </w:rPr>
        <w:tab/>
        <w:t xml:space="preserve">                                          (должность, ФИО (отчество – при наличии)</w:t>
      </w:r>
    </w:p>
    <w:p w:rsidR="00E811B8" w:rsidRPr="00EC2618" w:rsidRDefault="00E811B8" w:rsidP="00E811B8">
      <w:pPr>
        <w:pStyle w:val="ConsPlusNonformat"/>
        <w:rPr>
          <w:rFonts w:ascii="Times New Roman" w:hAnsi="Times New Roman" w:cs="Times New Roman"/>
          <w:sz w:val="24"/>
          <w:szCs w:val="24"/>
        </w:rPr>
      </w:pPr>
      <w:r w:rsidRPr="00EC2618">
        <w:rPr>
          <w:rFonts w:ascii="Times New Roman" w:hAnsi="Times New Roman" w:cs="Times New Roman"/>
          <w:sz w:val="24"/>
          <w:szCs w:val="24"/>
        </w:rPr>
        <w:t>действующего на основании ___________________________________________________</w:t>
      </w:r>
      <w:r w:rsidR="005918EA">
        <w:rPr>
          <w:rFonts w:ascii="Times New Roman" w:hAnsi="Times New Roman" w:cs="Times New Roman"/>
          <w:sz w:val="24"/>
          <w:szCs w:val="24"/>
        </w:rPr>
        <w:t>___________________________</w:t>
      </w:r>
      <w:r w:rsidRPr="00EC2618">
        <w:rPr>
          <w:rFonts w:ascii="Times New Roman" w:hAnsi="Times New Roman" w:cs="Times New Roman"/>
          <w:sz w:val="24"/>
          <w:szCs w:val="24"/>
        </w:rPr>
        <w:t>__,</w:t>
      </w:r>
    </w:p>
    <w:p w:rsidR="00E811B8" w:rsidRPr="00EC2618" w:rsidRDefault="00E811B8" w:rsidP="00E811B8">
      <w:pPr>
        <w:pStyle w:val="ConsPlusNonformat"/>
        <w:rPr>
          <w:rFonts w:ascii="Times New Roman" w:hAnsi="Times New Roman" w:cs="Times New Roman"/>
          <w:sz w:val="24"/>
          <w:szCs w:val="24"/>
        </w:rPr>
      </w:pPr>
      <w:r w:rsidRPr="00EC2618">
        <w:rPr>
          <w:rFonts w:ascii="Times New Roman" w:hAnsi="Times New Roman" w:cs="Times New Roman"/>
          <w:sz w:val="24"/>
          <w:szCs w:val="24"/>
        </w:rPr>
        <w:t xml:space="preserve"> (Устава, Положения, Доверенности, иного акта)</w:t>
      </w:r>
    </w:p>
    <w:p w:rsidR="00E811B8" w:rsidRPr="00EC2618" w:rsidRDefault="00E811B8" w:rsidP="00E811B8">
      <w:pPr>
        <w:pStyle w:val="ConsPlusNonformat"/>
        <w:rPr>
          <w:rFonts w:ascii="Times New Roman" w:hAnsi="Times New Roman" w:cs="Times New Roman"/>
          <w:sz w:val="24"/>
          <w:szCs w:val="24"/>
        </w:rPr>
      </w:pPr>
      <w:r w:rsidRPr="00EC2618">
        <w:rPr>
          <w:rFonts w:ascii="Times New Roman" w:hAnsi="Times New Roman" w:cs="Times New Roman"/>
          <w:sz w:val="24"/>
          <w:szCs w:val="24"/>
        </w:rPr>
        <w:t>с одной стороны и ________________________________________________________________</w:t>
      </w:r>
      <w:r w:rsidR="005918EA">
        <w:rPr>
          <w:rFonts w:ascii="Times New Roman" w:hAnsi="Times New Roman" w:cs="Times New Roman"/>
          <w:sz w:val="24"/>
          <w:szCs w:val="24"/>
        </w:rPr>
        <w:t>_______________</w:t>
      </w:r>
      <w:r w:rsidRPr="00EC2618">
        <w:rPr>
          <w:rFonts w:ascii="Times New Roman" w:hAnsi="Times New Roman" w:cs="Times New Roman"/>
          <w:sz w:val="24"/>
          <w:szCs w:val="24"/>
        </w:rPr>
        <w:t>_,</w:t>
      </w:r>
    </w:p>
    <w:p w:rsidR="00E811B8" w:rsidRPr="00EC2618" w:rsidRDefault="00E811B8" w:rsidP="00E811B8">
      <w:pPr>
        <w:pStyle w:val="ConsPlusNonformat"/>
        <w:rPr>
          <w:rFonts w:ascii="Times New Roman" w:hAnsi="Times New Roman" w:cs="Times New Roman"/>
          <w:sz w:val="24"/>
          <w:szCs w:val="24"/>
        </w:rPr>
      </w:pPr>
      <w:r w:rsidRPr="00EC2618">
        <w:rPr>
          <w:rFonts w:ascii="Times New Roman" w:hAnsi="Times New Roman" w:cs="Times New Roman"/>
          <w:sz w:val="24"/>
          <w:szCs w:val="24"/>
        </w:rPr>
        <w:t xml:space="preserve">                                                                                       (наименование организации)</w:t>
      </w:r>
    </w:p>
    <w:p w:rsidR="00E811B8" w:rsidRPr="00EC2618" w:rsidRDefault="00E811B8" w:rsidP="00E811B8">
      <w:pPr>
        <w:pStyle w:val="ConsPlusNonformat"/>
        <w:rPr>
          <w:rFonts w:ascii="Times New Roman" w:hAnsi="Times New Roman" w:cs="Times New Roman"/>
          <w:sz w:val="24"/>
          <w:szCs w:val="24"/>
        </w:rPr>
      </w:pPr>
      <w:r w:rsidRPr="00EC2618">
        <w:rPr>
          <w:rFonts w:ascii="Times New Roman" w:hAnsi="Times New Roman" w:cs="Times New Roman"/>
          <w:sz w:val="24"/>
          <w:szCs w:val="24"/>
        </w:rPr>
        <w:t>именуе</w:t>
      </w:r>
      <w:r w:rsidR="005918EA">
        <w:rPr>
          <w:rFonts w:ascii="Times New Roman" w:hAnsi="Times New Roman" w:cs="Times New Roman"/>
          <w:sz w:val="24"/>
          <w:szCs w:val="24"/>
        </w:rPr>
        <w:t>мый (ая) в дальнейшем «Поставщик</w:t>
      </w:r>
      <w:r w:rsidRPr="00EC2618">
        <w:rPr>
          <w:rFonts w:ascii="Times New Roman" w:hAnsi="Times New Roman" w:cs="Times New Roman"/>
          <w:sz w:val="24"/>
          <w:szCs w:val="24"/>
        </w:rPr>
        <w:t>», в лице ____________________________________</w:t>
      </w:r>
      <w:r w:rsidR="005918EA">
        <w:rPr>
          <w:rFonts w:ascii="Times New Roman" w:hAnsi="Times New Roman" w:cs="Times New Roman"/>
          <w:sz w:val="24"/>
          <w:szCs w:val="24"/>
        </w:rPr>
        <w:t>___________________________________________</w:t>
      </w:r>
      <w:r w:rsidRPr="00EC2618">
        <w:rPr>
          <w:rFonts w:ascii="Times New Roman" w:hAnsi="Times New Roman" w:cs="Times New Roman"/>
          <w:sz w:val="24"/>
          <w:szCs w:val="24"/>
        </w:rPr>
        <w:t>_,</w:t>
      </w:r>
    </w:p>
    <w:p w:rsidR="00E811B8" w:rsidRPr="00EC2618" w:rsidRDefault="00E811B8" w:rsidP="00E811B8">
      <w:pPr>
        <w:pStyle w:val="ConsPlusNonformat"/>
        <w:rPr>
          <w:rFonts w:ascii="Times New Roman" w:hAnsi="Times New Roman" w:cs="Times New Roman"/>
          <w:sz w:val="24"/>
          <w:szCs w:val="24"/>
        </w:rPr>
      </w:pPr>
      <w:r w:rsidRPr="00EC2618">
        <w:rPr>
          <w:rFonts w:ascii="Times New Roman" w:hAnsi="Times New Roman" w:cs="Times New Roman"/>
          <w:sz w:val="24"/>
          <w:szCs w:val="24"/>
        </w:rPr>
        <w:t xml:space="preserve">                      (должность, ФИО (отчество – при наличии)</w:t>
      </w:r>
    </w:p>
    <w:p w:rsidR="00E811B8" w:rsidRPr="00EC2618" w:rsidRDefault="00E811B8" w:rsidP="00E811B8">
      <w:pPr>
        <w:pStyle w:val="ConsPlusNonformat"/>
        <w:rPr>
          <w:rFonts w:ascii="Times New Roman" w:hAnsi="Times New Roman" w:cs="Times New Roman"/>
          <w:sz w:val="24"/>
          <w:szCs w:val="24"/>
        </w:rPr>
      </w:pPr>
      <w:r w:rsidRPr="00EC2618">
        <w:rPr>
          <w:rFonts w:ascii="Times New Roman" w:hAnsi="Times New Roman" w:cs="Times New Roman"/>
          <w:sz w:val="24"/>
          <w:szCs w:val="24"/>
        </w:rPr>
        <w:t>действующего на основании _______________________________________________________</w:t>
      </w:r>
      <w:r w:rsidR="005918EA">
        <w:rPr>
          <w:rFonts w:ascii="Times New Roman" w:hAnsi="Times New Roman" w:cs="Times New Roman"/>
          <w:sz w:val="24"/>
          <w:szCs w:val="24"/>
        </w:rPr>
        <w:t>_______________________</w:t>
      </w:r>
      <w:r w:rsidRPr="00EC2618">
        <w:rPr>
          <w:rFonts w:ascii="Times New Roman" w:hAnsi="Times New Roman" w:cs="Times New Roman"/>
          <w:sz w:val="24"/>
          <w:szCs w:val="24"/>
        </w:rPr>
        <w:t>__,</w:t>
      </w:r>
    </w:p>
    <w:p w:rsidR="00E811B8" w:rsidRPr="00EC2618" w:rsidRDefault="00E811B8" w:rsidP="00E811B8">
      <w:pPr>
        <w:pStyle w:val="ConsPlusNonformat"/>
        <w:rPr>
          <w:rFonts w:ascii="Times New Roman" w:hAnsi="Times New Roman" w:cs="Times New Roman"/>
          <w:sz w:val="24"/>
          <w:szCs w:val="24"/>
        </w:rPr>
      </w:pPr>
      <w:r w:rsidRPr="00EC2618">
        <w:rPr>
          <w:rFonts w:ascii="Times New Roman" w:hAnsi="Times New Roman" w:cs="Times New Roman"/>
          <w:sz w:val="24"/>
          <w:szCs w:val="24"/>
        </w:rPr>
        <w:t>(Устава, Положения, Доверенности, иного акта)</w:t>
      </w:r>
    </w:p>
    <w:p w:rsidR="00E811B8" w:rsidRPr="00EC2618" w:rsidRDefault="00E811B8" w:rsidP="00E811B8">
      <w:pPr>
        <w:pStyle w:val="ConsPlusNonformat"/>
        <w:rPr>
          <w:rFonts w:ascii="Times New Roman" w:hAnsi="Times New Roman" w:cs="Times New Roman"/>
          <w:sz w:val="24"/>
          <w:szCs w:val="24"/>
        </w:rPr>
      </w:pPr>
      <w:r w:rsidRPr="00EC2618">
        <w:rPr>
          <w:rFonts w:ascii="Times New Roman" w:hAnsi="Times New Roman" w:cs="Times New Roman"/>
          <w:sz w:val="24"/>
          <w:szCs w:val="24"/>
        </w:rPr>
        <w:t>с другой стороны, вместе именуемые «Стороны», составили настоящий акт о нижеследующем:</w:t>
      </w:r>
    </w:p>
    <w:p w:rsidR="00E811B8" w:rsidRPr="00EC2618" w:rsidRDefault="00E811B8" w:rsidP="00E811B8">
      <w:pPr>
        <w:pStyle w:val="ConsPlusNonformat"/>
        <w:ind w:firstLine="708"/>
        <w:jc w:val="both"/>
        <w:rPr>
          <w:rFonts w:ascii="Times New Roman" w:hAnsi="Times New Roman" w:cs="Times New Roman"/>
          <w:sz w:val="24"/>
          <w:szCs w:val="24"/>
        </w:rPr>
      </w:pPr>
      <w:r w:rsidRPr="00EC2618">
        <w:rPr>
          <w:rFonts w:ascii="Times New Roman" w:hAnsi="Times New Roman" w:cs="Times New Roman"/>
          <w:sz w:val="24"/>
          <w:szCs w:val="24"/>
        </w:rPr>
        <w:t xml:space="preserve">1. В соответствии с контрактом от «___» __________ 20__ г. № ____ (далее – Контракт) </w:t>
      </w:r>
      <w:r>
        <w:rPr>
          <w:rFonts w:ascii="Times New Roman" w:hAnsi="Times New Roman" w:cs="Times New Roman"/>
          <w:sz w:val="24"/>
          <w:szCs w:val="24"/>
        </w:rPr>
        <w:t>Поставщик</w:t>
      </w:r>
      <w:r w:rsidRPr="00EC2618">
        <w:rPr>
          <w:rFonts w:ascii="Times New Roman" w:hAnsi="Times New Roman" w:cs="Times New Roman"/>
          <w:sz w:val="24"/>
          <w:szCs w:val="24"/>
        </w:rPr>
        <w:t xml:space="preserve"> выполнил обязательства по </w:t>
      </w:r>
      <w:r>
        <w:rPr>
          <w:rFonts w:ascii="Times New Roman" w:hAnsi="Times New Roman" w:cs="Times New Roman"/>
          <w:sz w:val="24"/>
          <w:szCs w:val="24"/>
        </w:rPr>
        <w:t>по поставке товара</w:t>
      </w:r>
      <w:r w:rsidRPr="00EC2618">
        <w:rPr>
          <w:rFonts w:ascii="Times New Roman" w:hAnsi="Times New Roman" w:cs="Times New Roman"/>
          <w:sz w:val="24"/>
          <w:szCs w:val="24"/>
        </w:rPr>
        <w:t xml:space="preserve">, </w:t>
      </w:r>
      <w:r w:rsidR="005918EA">
        <w:rPr>
          <w:rFonts w:ascii="Times New Roman" w:hAnsi="Times New Roman" w:cs="Times New Roman"/>
          <w:sz w:val="24"/>
          <w:szCs w:val="24"/>
        </w:rPr>
        <w:t xml:space="preserve">а именно: </w:t>
      </w:r>
    </w:p>
    <w:p w:rsidR="00E811B8" w:rsidRPr="00EC2618" w:rsidRDefault="00E811B8" w:rsidP="00E811B8">
      <w:pPr>
        <w:pStyle w:val="ConsPlusNonformat"/>
        <w:jc w:val="both"/>
        <w:rPr>
          <w:rFonts w:ascii="Times New Roman" w:hAnsi="Times New Roman" w:cs="Times New Roman"/>
          <w:sz w:val="24"/>
          <w:szCs w:val="24"/>
        </w:rPr>
      </w:pPr>
      <w:r w:rsidRPr="00EC2618">
        <w:rPr>
          <w:rFonts w:ascii="Times New Roman" w:hAnsi="Times New Roman" w:cs="Times New Roman"/>
          <w:sz w:val="24"/>
          <w:szCs w:val="24"/>
        </w:rPr>
        <w:t>__________________________________________________</w:t>
      </w:r>
      <w:r w:rsidR="005918EA">
        <w:rPr>
          <w:rFonts w:ascii="Times New Roman" w:hAnsi="Times New Roman" w:cs="Times New Roman"/>
          <w:sz w:val="24"/>
          <w:szCs w:val="24"/>
        </w:rPr>
        <w:t>_______________________________</w:t>
      </w:r>
    </w:p>
    <w:p w:rsidR="00E811B8" w:rsidRPr="00EC2618" w:rsidRDefault="00E811B8" w:rsidP="00E811B8">
      <w:pPr>
        <w:pStyle w:val="ConsPlusNonformat"/>
        <w:ind w:firstLine="708"/>
        <w:jc w:val="both"/>
        <w:rPr>
          <w:rFonts w:ascii="Times New Roman" w:hAnsi="Times New Roman" w:cs="Times New Roman"/>
          <w:sz w:val="24"/>
          <w:szCs w:val="24"/>
        </w:rPr>
      </w:pPr>
      <w:r w:rsidRPr="00EC2618">
        <w:rPr>
          <w:rFonts w:ascii="Times New Roman" w:hAnsi="Times New Roman" w:cs="Times New Roman"/>
          <w:sz w:val="24"/>
          <w:szCs w:val="24"/>
        </w:rPr>
        <w:t xml:space="preserve">2. Фактическое качество </w:t>
      </w:r>
      <w:r>
        <w:rPr>
          <w:rFonts w:ascii="Times New Roman" w:hAnsi="Times New Roman" w:cs="Times New Roman"/>
          <w:sz w:val="24"/>
          <w:szCs w:val="24"/>
        </w:rPr>
        <w:t>товара</w:t>
      </w:r>
      <w:r w:rsidRPr="00EC2618">
        <w:rPr>
          <w:rFonts w:ascii="Times New Roman" w:hAnsi="Times New Roman" w:cs="Times New Roman"/>
          <w:sz w:val="24"/>
          <w:szCs w:val="24"/>
        </w:rPr>
        <w:t xml:space="preserve"> соответствует (не соответствует) требованиям Контракта:</w:t>
      </w:r>
    </w:p>
    <w:p w:rsidR="00E811B8" w:rsidRPr="00EC2618" w:rsidRDefault="00E811B8" w:rsidP="00E811B8">
      <w:pPr>
        <w:pStyle w:val="ConsPlusNonformat"/>
        <w:jc w:val="both"/>
        <w:rPr>
          <w:rFonts w:ascii="Times New Roman" w:hAnsi="Times New Roman" w:cs="Times New Roman"/>
          <w:sz w:val="24"/>
          <w:szCs w:val="24"/>
        </w:rPr>
      </w:pPr>
      <w:r w:rsidRPr="00EC2618">
        <w:rPr>
          <w:rFonts w:ascii="Times New Roman" w:hAnsi="Times New Roman" w:cs="Times New Roman"/>
          <w:sz w:val="24"/>
          <w:szCs w:val="24"/>
        </w:rPr>
        <w:lastRenderedPageBreak/>
        <w:t>__________________________________________________</w:t>
      </w:r>
      <w:r w:rsidR="005918EA">
        <w:rPr>
          <w:rFonts w:ascii="Times New Roman" w:hAnsi="Times New Roman" w:cs="Times New Roman"/>
          <w:sz w:val="24"/>
          <w:szCs w:val="24"/>
        </w:rPr>
        <w:t>_______________________________</w:t>
      </w:r>
    </w:p>
    <w:p w:rsidR="00E811B8" w:rsidRPr="00EC2618" w:rsidRDefault="00E811B8" w:rsidP="00E811B8">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4. Недостатки</w:t>
      </w:r>
      <w:r w:rsidRPr="00EC2618">
        <w:rPr>
          <w:rFonts w:ascii="Times New Roman" w:hAnsi="Times New Roman" w:cs="Times New Roman"/>
          <w:sz w:val="24"/>
          <w:szCs w:val="24"/>
        </w:rPr>
        <w:t xml:space="preserve"> </w:t>
      </w:r>
      <w:r>
        <w:rPr>
          <w:rFonts w:ascii="Times New Roman" w:hAnsi="Times New Roman" w:cs="Times New Roman"/>
          <w:sz w:val="24"/>
          <w:szCs w:val="24"/>
        </w:rPr>
        <w:t>товара</w:t>
      </w:r>
      <w:r w:rsidRPr="00EC2618">
        <w:rPr>
          <w:rFonts w:ascii="Times New Roman" w:hAnsi="Times New Roman" w:cs="Times New Roman"/>
          <w:sz w:val="24"/>
          <w:szCs w:val="24"/>
        </w:rPr>
        <w:t xml:space="preserve"> выявлены/не выявлены</w:t>
      </w:r>
    </w:p>
    <w:p w:rsidR="00E811B8" w:rsidRPr="00EC2618" w:rsidRDefault="00E811B8" w:rsidP="00E811B8">
      <w:pPr>
        <w:pStyle w:val="ConsPlusNonformat"/>
        <w:rPr>
          <w:rFonts w:ascii="Times New Roman" w:hAnsi="Times New Roman" w:cs="Times New Roman"/>
          <w:sz w:val="24"/>
          <w:szCs w:val="24"/>
        </w:rPr>
      </w:pPr>
      <w:r w:rsidRPr="00EC2618">
        <w:rPr>
          <w:rFonts w:ascii="Times New Roman" w:hAnsi="Times New Roman" w:cs="Times New Roman"/>
          <w:sz w:val="24"/>
          <w:szCs w:val="24"/>
        </w:rPr>
        <w:t>__________________________________________________</w:t>
      </w:r>
      <w:r w:rsidR="005918EA">
        <w:rPr>
          <w:rFonts w:ascii="Times New Roman" w:hAnsi="Times New Roman" w:cs="Times New Roman"/>
          <w:sz w:val="24"/>
          <w:szCs w:val="24"/>
        </w:rPr>
        <w:t>_______________________________</w:t>
      </w:r>
    </w:p>
    <w:p w:rsidR="00E811B8" w:rsidRPr="00EC2618" w:rsidRDefault="00E811B8" w:rsidP="00E811B8">
      <w:pPr>
        <w:pStyle w:val="ConsPlusNonformat"/>
        <w:ind w:firstLine="709"/>
        <w:jc w:val="both"/>
        <w:rPr>
          <w:rFonts w:ascii="Times New Roman" w:hAnsi="Times New Roman" w:cs="Times New Roman"/>
          <w:sz w:val="24"/>
          <w:szCs w:val="24"/>
        </w:rPr>
      </w:pPr>
      <w:r w:rsidRPr="00EC2618">
        <w:rPr>
          <w:rFonts w:ascii="Times New Roman" w:hAnsi="Times New Roman" w:cs="Times New Roman"/>
          <w:sz w:val="24"/>
          <w:szCs w:val="24"/>
        </w:rPr>
        <w:t>5. Сум</w:t>
      </w:r>
      <w:r>
        <w:rPr>
          <w:rFonts w:ascii="Times New Roman" w:hAnsi="Times New Roman" w:cs="Times New Roman"/>
          <w:sz w:val="24"/>
          <w:szCs w:val="24"/>
        </w:rPr>
        <w:t>ма, подлежащая оплате Поставщику</w:t>
      </w:r>
      <w:r w:rsidRPr="00EC2618">
        <w:rPr>
          <w:rFonts w:ascii="Times New Roman" w:hAnsi="Times New Roman" w:cs="Times New Roman"/>
          <w:sz w:val="24"/>
          <w:szCs w:val="24"/>
        </w:rPr>
        <w:t xml:space="preserve"> в соответствии с условиями Контракта, ____________________________________________________________________</w:t>
      </w:r>
      <w:r w:rsidR="005918EA">
        <w:rPr>
          <w:rFonts w:ascii="Times New Roman" w:hAnsi="Times New Roman" w:cs="Times New Roman"/>
          <w:sz w:val="24"/>
          <w:szCs w:val="24"/>
        </w:rPr>
        <w:t>_____________</w:t>
      </w:r>
    </w:p>
    <w:p w:rsidR="00E811B8" w:rsidRPr="00EC2618" w:rsidRDefault="00E811B8" w:rsidP="00E811B8">
      <w:pPr>
        <w:pStyle w:val="ConsPlusNonformat"/>
        <w:ind w:firstLine="709"/>
        <w:jc w:val="both"/>
        <w:rPr>
          <w:rFonts w:ascii="Times New Roman" w:hAnsi="Times New Roman" w:cs="Times New Roman"/>
          <w:sz w:val="24"/>
          <w:szCs w:val="24"/>
        </w:rPr>
      </w:pPr>
      <w:r w:rsidRPr="00EC2618">
        <w:rPr>
          <w:rFonts w:ascii="Times New Roman" w:hAnsi="Times New Roman" w:cs="Times New Roman"/>
          <w:sz w:val="24"/>
          <w:szCs w:val="24"/>
        </w:rPr>
        <w:t>6. В соответствии с п. _______Контракта сумма штрафных санкций составляет_____________________________ (указывается порядок расчета штрафных санкций).</w:t>
      </w:r>
    </w:p>
    <w:p w:rsidR="00E811B8" w:rsidRPr="00EC2618" w:rsidRDefault="00E811B8" w:rsidP="00E811B8">
      <w:pPr>
        <w:pStyle w:val="ConsPlusNonformat"/>
        <w:ind w:firstLine="709"/>
        <w:rPr>
          <w:rFonts w:ascii="Times New Roman" w:hAnsi="Times New Roman" w:cs="Times New Roman"/>
          <w:sz w:val="24"/>
          <w:szCs w:val="24"/>
        </w:rPr>
      </w:pPr>
      <w:r w:rsidRPr="00EC2618">
        <w:rPr>
          <w:rFonts w:ascii="Times New Roman" w:hAnsi="Times New Roman" w:cs="Times New Roman"/>
          <w:sz w:val="24"/>
          <w:szCs w:val="24"/>
        </w:rPr>
        <w:t>Общая сумма штрафных санкций составляет: __________________________________________________</w:t>
      </w:r>
      <w:r w:rsidR="005918EA">
        <w:rPr>
          <w:rFonts w:ascii="Times New Roman" w:hAnsi="Times New Roman" w:cs="Times New Roman"/>
          <w:sz w:val="24"/>
          <w:szCs w:val="24"/>
        </w:rPr>
        <w:t>_______________________________</w:t>
      </w:r>
    </w:p>
    <w:p w:rsidR="00E811B8" w:rsidRDefault="00E811B8" w:rsidP="00E811B8">
      <w:pPr>
        <w:pStyle w:val="ConsPlusNonformat"/>
        <w:ind w:firstLine="709"/>
        <w:jc w:val="both"/>
        <w:rPr>
          <w:rFonts w:ascii="Times New Roman" w:hAnsi="Times New Roman" w:cs="Times New Roman"/>
          <w:sz w:val="24"/>
          <w:szCs w:val="24"/>
        </w:rPr>
      </w:pPr>
      <w:r w:rsidRPr="00EC2618">
        <w:rPr>
          <w:rFonts w:ascii="Times New Roman" w:hAnsi="Times New Roman" w:cs="Times New Roman"/>
          <w:sz w:val="24"/>
          <w:szCs w:val="24"/>
        </w:rPr>
        <w:t>7. Итоговая сум</w:t>
      </w:r>
      <w:r>
        <w:rPr>
          <w:rFonts w:ascii="Times New Roman" w:hAnsi="Times New Roman" w:cs="Times New Roman"/>
          <w:sz w:val="24"/>
          <w:szCs w:val="24"/>
        </w:rPr>
        <w:t>ма, подлежащая оплате поставщику</w:t>
      </w:r>
      <w:r w:rsidRPr="00EC2618">
        <w:rPr>
          <w:rFonts w:ascii="Times New Roman" w:hAnsi="Times New Roman" w:cs="Times New Roman"/>
          <w:sz w:val="24"/>
          <w:szCs w:val="24"/>
        </w:rPr>
        <w:t xml:space="preserve"> с учетом удержания штрафных санкций, составляет ________________________________________________________________</w:t>
      </w:r>
    </w:p>
    <w:p w:rsidR="005918EA" w:rsidRPr="00EC2618" w:rsidRDefault="005918EA" w:rsidP="00E811B8">
      <w:pPr>
        <w:pStyle w:val="ConsPlusNonformat"/>
        <w:ind w:firstLine="709"/>
        <w:jc w:val="both"/>
        <w:rPr>
          <w:rFonts w:ascii="Times New Roman" w:hAnsi="Times New Roman" w:cs="Times New Roman"/>
          <w:sz w:val="24"/>
          <w:szCs w:val="24"/>
        </w:rPr>
      </w:pPr>
    </w:p>
    <w:p w:rsidR="00E811B8" w:rsidRPr="003805FF" w:rsidRDefault="00E811B8" w:rsidP="003805FF">
      <w:pPr>
        <w:pStyle w:val="ConsPlusNonformat"/>
        <w:rPr>
          <w:rFonts w:ascii="Times New Roman" w:hAnsi="Times New Roman" w:cs="Times New Roman"/>
          <w:sz w:val="24"/>
          <w:szCs w:val="24"/>
        </w:rPr>
      </w:pPr>
      <w:r>
        <w:rPr>
          <w:rFonts w:ascii="Times New Roman" w:hAnsi="Times New Roman" w:cs="Times New Roman"/>
          <w:sz w:val="24"/>
          <w:szCs w:val="24"/>
        </w:rPr>
        <w:t xml:space="preserve">                            Сдал: </w:t>
      </w:r>
      <w:r w:rsidRPr="00EC2618">
        <w:rPr>
          <w:rFonts w:ascii="Times New Roman" w:hAnsi="Times New Roman" w:cs="Times New Roman"/>
          <w:sz w:val="24"/>
          <w:szCs w:val="24"/>
        </w:rPr>
        <w:tab/>
      </w:r>
      <w:r w:rsidRPr="00EC2618">
        <w:rPr>
          <w:rFonts w:ascii="Times New Roman" w:hAnsi="Times New Roman" w:cs="Times New Roman"/>
          <w:sz w:val="24"/>
          <w:szCs w:val="24"/>
        </w:rPr>
        <w:tab/>
      </w:r>
      <w:r w:rsidRPr="00EC2618">
        <w:rPr>
          <w:rFonts w:ascii="Times New Roman" w:hAnsi="Times New Roman" w:cs="Times New Roman"/>
          <w:sz w:val="24"/>
          <w:szCs w:val="24"/>
        </w:rPr>
        <w:tab/>
      </w:r>
      <w:r w:rsidRPr="00EC2618">
        <w:rPr>
          <w:rFonts w:ascii="Times New Roman" w:hAnsi="Times New Roman" w:cs="Times New Roman"/>
          <w:sz w:val="24"/>
          <w:szCs w:val="24"/>
        </w:rPr>
        <w:tab/>
      </w:r>
      <w:r w:rsidRPr="00EC2618">
        <w:rPr>
          <w:rFonts w:ascii="Times New Roman" w:hAnsi="Times New Roman" w:cs="Times New Roman"/>
          <w:sz w:val="24"/>
          <w:szCs w:val="24"/>
        </w:rPr>
        <w:tab/>
      </w:r>
      <w:r>
        <w:rPr>
          <w:rFonts w:ascii="Times New Roman" w:hAnsi="Times New Roman" w:cs="Times New Roman"/>
          <w:sz w:val="24"/>
          <w:szCs w:val="24"/>
        </w:rPr>
        <w:t xml:space="preserve">                </w:t>
      </w:r>
      <w:r w:rsidRPr="00EC2618">
        <w:rPr>
          <w:rFonts w:ascii="Times New Roman" w:hAnsi="Times New Roman" w:cs="Times New Roman"/>
          <w:sz w:val="24"/>
          <w:szCs w:val="24"/>
        </w:rPr>
        <w:t>Принял:</w:t>
      </w:r>
    </w:p>
    <w:p w:rsidR="00E811B8" w:rsidRPr="00E811B8" w:rsidRDefault="00E811B8" w:rsidP="00E811B8">
      <w:pPr>
        <w:rPr>
          <w:lang w:eastAsia="ru-RU"/>
        </w:rPr>
      </w:pPr>
    </w:p>
    <w:p w:rsidR="00E811B8" w:rsidRPr="00E811B8" w:rsidRDefault="00E811B8" w:rsidP="00E811B8">
      <w:pPr>
        <w:rPr>
          <w:lang w:eastAsia="ru-RU"/>
        </w:rPr>
      </w:pPr>
    </w:p>
    <w:sectPr w:rsidR="00E811B8" w:rsidRPr="00E811B8" w:rsidSect="00426960">
      <w:pgSz w:w="11906" w:h="16838"/>
      <w:pgMar w:top="1134" w:right="1276"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35DC" w:rsidRDefault="009135DC" w:rsidP="009B78F6">
      <w:pPr>
        <w:spacing w:after="0" w:line="240" w:lineRule="auto"/>
      </w:pPr>
      <w:r>
        <w:separator/>
      </w:r>
    </w:p>
  </w:endnote>
  <w:endnote w:type="continuationSeparator" w:id="0">
    <w:p w:rsidR="009135DC" w:rsidRDefault="009135DC" w:rsidP="009B7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35DC" w:rsidRDefault="009135DC" w:rsidP="009B78F6">
      <w:pPr>
        <w:spacing w:after="0" w:line="240" w:lineRule="auto"/>
      </w:pPr>
      <w:r>
        <w:separator/>
      </w:r>
    </w:p>
  </w:footnote>
  <w:footnote w:type="continuationSeparator" w:id="0">
    <w:p w:rsidR="009135DC" w:rsidRDefault="009135DC" w:rsidP="009B78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D1DA8"/>
    <w:multiLevelType w:val="hybridMultilevel"/>
    <w:tmpl w:val="B5A296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91350C"/>
    <w:multiLevelType w:val="hybridMultilevel"/>
    <w:tmpl w:val="EAC4F23A"/>
    <w:lvl w:ilvl="0" w:tplc="4D505CD0">
      <w:start w:val="1"/>
      <w:numFmt w:val="decimal"/>
      <w:lvlText w:val="%1)"/>
      <w:lvlJc w:val="left"/>
      <w:pPr>
        <w:ind w:left="1489" w:hanging="360"/>
      </w:pPr>
      <w:rPr>
        <w:rFonts w:cs="Times New Roman"/>
      </w:rPr>
    </w:lvl>
    <w:lvl w:ilvl="1" w:tplc="04190019">
      <w:start w:val="1"/>
      <w:numFmt w:val="lowerLetter"/>
      <w:lvlText w:val="%2."/>
      <w:lvlJc w:val="left"/>
      <w:pPr>
        <w:ind w:left="2209" w:hanging="360"/>
      </w:pPr>
      <w:rPr>
        <w:rFonts w:cs="Times New Roman"/>
      </w:rPr>
    </w:lvl>
    <w:lvl w:ilvl="2" w:tplc="0419001B">
      <w:start w:val="1"/>
      <w:numFmt w:val="lowerRoman"/>
      <w:lvlText w:val="%3."/>
      <w:lvlJc w:val="right"/>
      <w:pPr>
        <w:ind w:left="2929" w:hanging="180"/>
      </w:pPr>
      <w:rPr>
        <w:rFonts w:cs="Times New Roman"/>
      </w:rPr>
    </w:lvl>
    <w:lvl w:ilvl="3" w:tplc="0419000F">
      <w:start w:val="1"/>
      <w:numFmt w:val="decimal"/>
      <w:lvlText w:val="%4."/>
      <w:lvlJc w:val="left"/>
      <w:pPr>
        <w:ind w:left="3649" w:hanging="360"/>
      </w:pPr>
      <w:rPr>
        <w:rFonts w:cs="Times New Roman"/>
      </w:rPr>
    </w:lvl>
    <w:lvl w:ilvl="4" w:tplc="04190019">
      <w:start w:val="1"/>
      <w:numFmt w:val="lowerLetter"/>
      <w:lvlText w:val="%5."/>
      <w:lvlJc w:val="left"/>
      <w:pPr>
        <w:ind w:left="4369" w:hanging="360"/>
      </w:pPr>
      <w:rPr>
        <w:rFonts w:cs="Times New Roman"/>
      </w:rPr>
    </w:lvl>
    <w:lvl w:ilvl="5" w:tplc="0419001B">
      <w:start w:val="1"/>
      <w:numFmt w:val="lowerRoman"/>
      <w:lvlText w:val="%6."/>
      <w:lvlJc w:val="right"/>
      <w:pPr>
        <w:ind w:left="5089" w:hanging="180"/>
      </w:pPr>
      <w:rPr>
        <w:rFonts w:cs="Times New Roman"/>
      </w:rPr>
    </w:lvl>
    <w:lvl w:ilvl="6" w:tplc="0419000F">
      <w:start w:val="1"/>
      <w:numFmt w:val="decimal"/>
      <w:lvlText w:val="%7."/>
      <w:lvlJc w:val="left"/>
      <w:pPr>
        <w:ind w:left="5809" w:hanging="360"/>
      </w:pPr>
      <w:rPr>
        <w:rFonts w:cs="Times New Roman"/>
      </w:rPr>
    </w:lvl>
    <w:lvl w:ilvl="7" w:tplc="04190019">
      <w:start w:val="1"/>
      <w:numFmt w:val="lowerLetter"/>
      <w:lvlText w:val="%8."/>
      <w:lvlJc w:val="left"/>
      <w:pPr>
        <w:ind w:left="6529" w:hanging="360"/>
      </w:pPr>
      <w:rPr>
        <w:rFonts w:cs="Times New Roman"/>
      </w:rPr>
    </w:lvl>
    <w:lvl w:ilvl="8" w:tplc="0419001B">
      <w:start w:val="1"/>
      <w:numFmt w:val="lowerRoman"/>
      <w:lvlText w:val="%9."/>
      <w:lvlJc w:val="right"/>
      <w:pPr>
        <w:ind w:left="7249" w:hanging="180"/>
      </w:pPr>
      <w:rPr>
        <w:rFonts w:cs="Times New Roman"/>
      </w:rPr>
    </w:lvl>
  </w:abstractNum>
  <w:abstractNum w:abstractNumId="2" w15:restartNumberingAfterBreak="0">
    <w:nsid w:val="19A04DA7"/>
    <w:multiLevelType w:val="multilevel"/>
    <w:tmpl w:val="2B4090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3D67F81"/>
    <w:multiLevelType w:val="multilevel"/>
    <w:tmpl w:val="7E2A7A5E"/>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4" w15:restartNumberingAfterBreak="0">
    <w:nsid w:val="34921157"/>
    <w:multiLevelType w:val="multilevel"/>
    <w:tmpl w:val="7BBC46BC"/>
    <w:lvl w:ilvl="0">
      <w:start w:val="1"/>
      <w:numFmt w:val="decimal"/>
      <w:lvlText w:val="%1."/>
      <w:lvlJc w:val="left"/>
      <w:pPr>
        <w:ind w:left="595" w:hanging="360"/>
      </w:pPr>
    </w:lvl>
    <w:lvl w:ilvl="1">
      <w:start w:val="2"/>
      <w:numFmt w:val="decimal"/>
      <w:isLgl/>
      <w:lvlText w:val="%1.%2"/>
      <w:lvlJc w:val="left"/>
      <w:pPr>
        <w:ind w:left="685" w:hanging="45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955" w:hanging="720"/>
      </w:pPr>
      <w:rPr>
        <w:rFonts w:hint="default"/>
      </w:rPr>
    </w:lvl>
    <w:lvl w:ilvl="4">
      <w:start w:val="1"/>
      <w:numFmt w:val="decimal"/>
      <w:isLgl/>
      <w:lvlText w:val="%1.%2.%3.%4.%5"/>
      <w:lvlJc w:val="left"/>
      <w:pPr>
        <w:ind w:left="955" w:hanging="720"/>
      </w:pPr>
      <w:rPr>
        <w:rFonts w:hint="default"/>
      </w:rPr>
    </w:lvl>
    <w:lvl w:ilvl="5">
      <w:start w:val="1"/>
      <w:numFmt w:val="decimal"/>
      <w:isLgl/>
      <w:lvlText w:val="%1.%2.%3.%4.%5.%6"/>
      <w:lvlJc w:val="left"/>
      <w:pPr>
        <w:ind w:left="1315" w:hanging="1080"/>
      </w:pPr>
      <w:rPr>
        <w:rFonts w:hint="default"/>
      </w:rPr>
    </w:lvl>
    <w:lvl w:ilvl="6">
      <w:start w:val="1"/>
      <w:numFmt w:val="decimal"/>
      <w:isLgl/>
      <w:lvlText w:val="%1.%2.%3.%4.%5.%6.%7"/>
      <w:lvlJc w:val="left"/>
      <w:pPr>
        <w:ind w:left="1315" w:hanging="1080"/>
      </w:pPr>
      <w:rPr>
        <w:rFonts w:hint="default"/>
      </w:rPr>
    </w:lvl>
    <w:lvl w:ilvl="7">
      <w:start w:val="1"/>
      <w:numFmt w:val="decimal"/>
      <w:isLgl/>
      <w:lvlText w:val="%1.%2.%3.%4.%5.%6.%7.%8"/>
      <w:lvlJc w:val="left"/>
      <w:pPr>
        <w:ind w:left="1675" w:hanging="1440"/>
      </w:pPr>
      <w:rPr>
        <w:rFonts w:hint="default"/>
      </w:rPr>
    </w:lvl>
    <w:lvl w:ilvl="8">
      <w:start w:val="1"/>
      <w:numFmt w:val="decimal"/>
      <w:isLgl/>
      <w:lvlText w:val="%1.%2.%3.%4.%5.%6.%7.%8.%9"/>
      <w:lvlJc w:val="left"/>
      <w:pPr>
        <w:ind w:left="1675" w:hanging="1440"/>
      </w:pPr>
      <w:rPr>
        <w:rFonts w:hint="default"/>
      </w:rPr>
    </w:lvl>
  </w:abstractNum>
  <w:abstractNum w:abstractNumId="5" w15:restartNumberingAfterBreak="0">
    <w:nsid w:val="359C6EDC"/>
    <w:multiLevelType w:val="multilevel"/>
    <w:tmpl w:val="AD0C13FE"/>
    <w:lvl w:ilvl="0">
      <w:start w:val="3"/>
      <w:numFmt w:val="decimal"/>
      <w:lvlText w:val="%1."/>
      <w:lvlJc w:val="left"/>
      <w:pPr>
        <w:ind w:left="1068" w:hanging="360"/>
      </w:pPr>
    </w:lvl>
    <w:lvl w:ilvl="1">
      <w:start w:val="1"/>
      <w:numFmt w:val="decimal"/>
      <w:lvlText w:val="%1.%2."/>
      <w:lvlJc w:val="left"/>
      <w:pPr>
        <w:ind w:left="1068" w:hanging="360"/>
      </w:pPr>
    </w:lvl>
    <w:lvl w:ilvl="2">
      <w:start w:val="1"/>
      <w:numFmt w:val="decimal"/>
      <w:lvlText w:val="%1.%2.%3."/>
      <w:lvlJc w:val="left"/>
      <w:pPr>
        <w:ind w:left="1428" w:hanging="720"/>
      </w:pPr>
    </w:lvl>
    <w:lvl w:ilvl="3">
      <w:start w:val="1"/>
      <w:numFmt w:val="decimal"/>
      <w:lvlText w:val="%1.%2.%3.%4."/>
      <w:lvlJc w:val="left"/>
      <w:pPr>
        <w:ind w:left="1428" w:hanging="720"/>
      </w:pPr>
    </w:lvl>
    <w:lvl w:ilvl="4">
      <w:start w:val="1"/>
      <w:numFmt w:val="decimal"/>
      <w:lvlText w:val="%1.%2.%3.%4.%5."/>
      <w:lvlJc w:val="left"/>
      <w:pPr>
        <w:ind w:left="1788" w:hanging="1080"/>
      </w:pPr>
    </w:lvl>
    <w:lvl w:ilvl="5">
      <w:start w:val="1"/>
      <w:numFmt w:val="decimal"/>
      <w:lvlText w:val="%1.%2.%3.%4.%5.%6."/>
      <w:lvlJc w:val="left"/>
      <w:pPr>
        <w:ind w:left="1788" w:hanging="1080"/>
      </w:pPr>
    </w:lvl>
    <w:lvl w:ilvl="6">
      <w:start w:val="1"/>
      <w:numFmt w:val="decimal"/>
      <w:lvlText w:val="%1.%2.%3.%4.%5.%6.%7."/>
      <w:lvlJc w:val="left"/>
      <w:pPr>
        <w:ind w:left="2148" w:hanging="1440"/>
      </w:pPr>
    </w:lvl>
    <w:lvl w:ilvl="7">
      <w:start w:val="1"/>
      <w:numFmt w:val="decimal"/>
      <w:lvlText w:val="%1.%2.%3.%4.%5.%6.%7.%8."/>
      <w:lvlJc w:val="left"/>
      <w:pPr>
        <w:ind w:left="2148" w:hanging="1440"/>
      </w:pPr>
    </w:lvl>
    <w:lvl w:ilvl="8">
      <w:start w:val="1"/>
      <w:numFmt w:val="decimal"/>
      <w:lvlText w:val="%1.%2.%3.%4.%5.%6.%7.%8.%9."/>
      <w:lvlJc w:val="left"/>
      <w:pPr>
        <w:ind w:left="2508" w:hanging="1800"/>
      </w:pPr>
    </w:lvl>
  </w:abstractNum>
  <w:num w:numId="1">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E7245"/>
    <w:rsid w:val="000025BA"/>
    <w:rsid w:val="00006F76"/>
    <w:rsid w:val="0001025D"/>
    <w:rsid w:val="000135C7"/>
    <w:rsid w:val="00013F62"/>
    <w:rsid w:val="00025B21"/>
    <w:rsid w:val="000374E7"/>
    <w:rsid w:val="00054E28"/>
    <w:rsid w:val="00072122"/>
    <w:rsid w:val="00080FE7"/>
    <w:rsid w:val="000903A9"/>
    <w:rsid w:val="00091607"/>
    <w:rsid w:val="000A3F3E"/>
    <w:rsid w:val="000A5757"/>
    <w:rsid w:val="000A7D2E"/>
    <w:rsid w:val="000B27BD"/>
    <w:rsid w:val="000B7E71"/>
    <w:rsid w:val="000C4218"/>
    <w:rsid w:val="000D3D09"/>
    <w:rsid w:val="000E7A42"/>
    <w:rsid w:val="00100B25"/>
    <w:rsid w:val="001105F8"/>
    <w:rsid w:val="00116920"/>
    <w:rsid w:val="0012342C"/>
    <w:rsid w:val="001275B7"/>
    <w:rsid w:val="0013715F"/>
    <w:rsid w:val="00143EB8"/>
    <w:rsid w:val="0016054A"/>
    <w:rsid w:val="001642FE"/>
    <w:rsid w:val="00165FAD"/>
    <w:rsid w:val="00171427"/>
    <w:rsid w:val="00183487"/>
    <w:rsid w:val="00186421"/>
    <w:rsid w:val="0018736E"/>
    <w:rsid w:val="001971DC"/>
    <w:rsid w:val="001A5234"/>
    <w:rsid w:val="001A5946"/>
    <w:rsid w:val="001B359E"/>
    <w:rsid w:val="001C45DE"/>
    <w:rsid w:val="001C7C1E"/>
    <w:rsid w:val="001D7A9A"/>
    <w:rsid w:val="001E1637"/>
    <w:rsid w:val="001F3955"/>
    <w:rsid w:val="001F408D"/>
    <w:rsid w:val="00204B2F"/>
    <w:rsid w:val="00244CA1"/>
    <w:rsid w:val="00247641"/>
    <w:rsid w:val="00256925"/>
    <w:rsid w:val="00257CFA"/>
    <w:rsid w:val="00274B88"/>
    <w:rsid w:val="002803FD"/>
    <w:rsid w:val="00282C25"/>
    <w:rsid w:val="002870A4"/>
    <w:rsid w:val="00291F38"/>
    <w:rsid w:val="002954D3"/>
    <w:rsid w:val="002A1F7E"/>
    <w:rsid w:val="002A587E"/>
    <w:rsid w:val="002B0605"/>
    <w:rsid w:val="002D51F3"/>
    <w:rsid w:val="002D655E"/>
    <w:rsid w:val="002D67D1"/>
    <w:rsid w:val="002E0A93"/>
    <w:rsid w:val="002F63E1"/>
    <w:rsid w:val="00302172"/>
    <w:rsid w:val="003153F9"/>
    <w:rsid w:val="00320A29"/>
    <w:rsid w:val="00320C7A"/>
    <w:rsid w:val="00320F91"/>
    <w:rsid w:val="003461DB"/>
    <w:rsid w:val="00351699"/>
    <w:rsid w:val="0035685B"/>
    <w:rsid w:val="00363F70"/>
    <w:rsid w:val="003757F3"/>
    <w:rsid w:val="00376956"/>
    <w:rsid w:val="003805FF"/>
    <w:rsid w:val="00381E86"/>
    <w:rsid w:val="00384DA3"/>
    <w:rsid w:val="003854CB"/>
    <w:rsid w:val="003B66CA"/>
    <w:rsid w:val="003B7DF3"/>
    <w:rsid w:val="003C6AEB"/>
    <w:rsid w:val="003E35F4"/>
    <w:rsid w:val="003E7245"/>
    <w:rsid w:val="004003ED"/>
    <w:rsid w:val="00412887"/>
    <w:rsid w:val="004201F1"/>
    <w:rsid w:val="00421FE2"/>
    <w:rsid w:val="00426960"/>
    <w:rsid w:val="00433370"/>
    <w:rsid w:val="00433D66"/>
    <w:rsid w:val="0045012D"/>
    <w:rsid w:val="004553F4"/>
    <w:rsid w:val="00462B7F"/>
    <w:rsid w:val="00463E89"/>
    <w:rsid w:val="0046455A"/>
    <w:rsid w:val="00471636"/>
    <w:rsid w:val="00482062"/>
    <w:rsid w:val="00485738"/>
    <w:rsid w:val="00492661"/>
    <w:rsid w:val="00493A7C"/>
    <w:rsid w:val="00496888"/>
    <w:rsid w:val="004A1CC0"/>
    <w:rsid w:val="004C261E"/>
    <w:rsid w:val="004D756A"/>
    <w:rsid w:val="004E0CB6"/>
    <w:rsid w:val="004E4D0F"/>
    <w:rsid w:val="004E5297"/>
    <w:rsid w:val="004F76C0"/>
    <w:rsid w:val="004F7B96"/>
    <w:rsid w:val="005435E9"/>
    <w:rsid w:val="00543DFA"/>
    <w:rsid w:val="00551761"/>
    <w:rsid w:val="00561121"/>
    <w:rsid w:val="00582C17"/>
    <w:rsid w:val="00584F0A"/>
    <w:rsid w:val="005918EA"/>
    <w:rsid w:val="0059574D"/>
    <w:rsid w:val="00596E00"/>
    <w:rsid w:val="005A61EE"/>
    <w:rsid w:val="005B11FD"/>
    <w:rsid w:val="005B1DB7"/>
    <w:rsid w:val="005C3A21"/>
    <w:rsid w:val="005D1BB2"/>
    <w:rsid w:val="005D4E44"/>
    <w:rsid w:val="005E0F81"/>
    <w:rsid w:val="005E11C0"/>
    <w:rsid w:val="005E5722"/>
    <w:rsid w:val="005E691C"/>
    <w:rsid w:val="005F021C"/>
    <w:rsid w:val="005F1ECE"/>
    <w:rsid w:val="005F55AB"/>
    <w:rsid w:val="00600AB2"/>
    <w:rsid w:val="006159AD"/>
    <w:rsid w:val="00615FE1"/>
    <w:rsid w:val="00623612"/>
    <w:rsid w:val="006368C9"/>
    <w:rsid w:val="006379B4"/>
    <w:rsid w:val="0064421B"/>
    <w:rsid w:val="006445A9"/>
    <w:rsid w:val="0064622D"/>
    <w:rsid w:val="006535E2"/>
    <w:rsid w:val="00662D8C"/>
    <w:rsid w:val="006652E8"/>
    <w:rsid w:val="0067133C"/>
    <w:rsid w:val="006746DD"/>
    <w:rsid w:val="00682B5E"/>
    <w:rsid w:val="00686D71"/>
    <w:rsid w:val="006B1DFE"/>
    <w:rsid w:val="006B7698"/>
    <w:rsid w:val="006D3155"/>
    <w:rsid w:val="006E21AA"/>
    <w:rsid w:val="006F0753"/>
    <w:rsid w:val="006F43B9"/>
    <w:rsid w:val="007207BA"/>
    <w:rsid w:val="007312BE"/>
    <w:rsid w:val="0073598B"/>
    <w:rsid w:val="00737668"/>
    <w:rsid w:val="00756C2E"/>
    <w:rsid w:val="00767B91"/>
    <w:rsid w:val="00787514"/>
    <w:rsid w:val="0079444F"/>
    <w:rsid w:val="007A258B"/>
    <w:rsid w:val="007C267A"/>
    <w:rsid w:val="007C4341"/>
    <w:rsid w:val="007D1731"/>
    <w:rsid w:val="007D3596"/>
    <w:rsid w:val="007D4CFF"/>
    <w:rsid w:val="007D530F"/>
    <w:rsid w:val="007F365D"/>
    <w:rsid w:val="007F560B"/>
    <w:rsid w:val="00802DB6"/>
    <w:rsid w:val="00811C1C"/>
    <w:rsid w:val="00812F31"/>
    <w:rsid w:val="008143C7"/>
    <w:rsid w:val="00825607"/>
    <w:rsid w:val="00835C57"/>
    <w:rsid w:val="0085349F"/>
    <w:rsid w:val="00864113"/>
    <w:rsid w:val="00866EFB"/>
    <w:rsid w:val="008A0546"/>
    <w:rsid w:val="008A080A"/>
    <w:rsid w:val="008A0991"/>
    <w:rsid w:val="008B03B6"/>
    <w:rsid w:val="008C6DF8"/>
    <w:rsid w:val="008C7930"/>
    <w:rsid w:val="008D6E8A"/>
    <w:rsid w:val="0090363D"/>
    <w:rsid w:val="00904831"/>
    <w:rsid w:val="009049BB"/>
    <w:rsid w:val="009135DC"/>
    <w:rsid w:val="00915D16"/>
    <w:rsid w:val="0093791A"/>
    <w:rsid w:val="00940FBD"/>
    <w:rsid w:val="0095208D"/>
    <w:rsid w:val="00952E1C"/>
    <w:rsid w:val="00962008"/>
    <w:rsid w:val="00965EB6"/>
    <w:rsid w:val="009742E6"/>
    <w:rsid w:val="00984C14"/>
    <w:rsid w:val="00997EBC"/>
    <w:rsid w:val="009A4417"/>
    <w:rsid w:val="009A4992"/>
    <w:rsid w:val="009B4C3A"/>
    <w:rsid w:val="009B78F6"/>
    <w:rsid w:val="009E0FFC"/>
    <w:rsid w:val="009E767F"/>
    <w:rsid w:val="009F1959"/>
    <w:rsid w:val="00A111B3"/>
    <w:rsid w:val="00A22A10"/>
    <w:rsid w:val="00A302FF"/>
    <w:rsid w:val="00A31D20"/>
    <w:rsid w:val="00A34B54"/>
    <w:rsid w:val="00A404FF"/>
    <w:rsid w:val="00A50D30"/>
    <w:rsid w:val="00A5342D"/>
    <w:rsid w:val="00A61927"/>
    <w:rsid w:val="00A8491D"/>
    <w:rsid w:val="00A90C76"/>
    <w:rsid w:val="00A9208D"/>
    <w:rsid w:val="00A940A7"/>
    <w:rsid w:val="00AA735E"/>
    <w:rsid w:val="00AC4D04"/>
    <w:rsid w:val="00AD392F"/>
    <w:rsid w:val="00AD4E8F"/>
    <w:rsid w:val="00AD4E95"/>
    <w:rsid w:val="00AD5191"/>
    <w:rsid w:val="00AD6B44"/>
    <w:rsid w:val="00AE66ED"/>
    <w:rsid w:val="00AF0224"/>
    <w:rsid w:val="00AF3943"/>
    <w:rsid w:val="00B06100"/>
    <w:rsid w:val="00B135A4"/>
    <w:rsid w:val="00B22AD0"/>
    <w:rsid w:val="00B4119F"/>
    <w:rsid w:val="00B46483"/>
    <w:rsid w:val="00B65AF8"/>
    <w:rsid w:val="00B806D5"/>
    <w:rsid w:val="00BA52DB"/>
    <w:rsid w:val="00BA5F2E"/>
    <w:rsid w:val="00BA67B0"/>
    <w:rsid w:val="00BC2A4F"/>
    <w:rsid w:val="00BC51D6"/>
    <w:rsid w:val="00BC582C"/>
    <w:rsid w:val="00BD02FA"/>
    <w:rsid w:val="00BD0A7F"/>
    <w:rsid w:val="00BE2621"/>
    <w:rsid w:val="00BE567F"/>
    <w:rsid w:val="00BF1C4D"/>
    <w:rsid w:val="00BF4595"/>
    <w:rsid w:val="00C3583A"/>
    <w:rsid w:val="00C4161B"/>
    <w:rsid w:val="00C44DC8"/>
    <w:rsid w:val="00C5445C"/>
    <w:rsid w:val="00C61604"/>
    <w:rsid w:val="00C719FA"/>
    <w:rsid w:val="00C73F1A"/>
    <w:rsid w:val="00C74427"/>
    <w:rsid w:val="00C77D37"/>
    <w:rsid w:val="00C8215B"/>
    <w:rsid w:val="00C867CC"/>
    <w:rsid w:val="00C9019F"/>
    <w:rsid w:val="00C91E20"/>
    <w:rsid w:val="00C957DD"/>
    <w:rsid w:val="00CA14F4"/>
    <w:rsid w:val="00CA3938"/>
    <w:rsid w:val="00CB4A00"/>
    <w:rsid w:val="00CB724C"/>
    <w:rsid w:val="00CC4CFB"/>
    <w:rsid w:val="00CE1EA4"/>
    <w:rsid w:val="00CE5739"/>
    <w:rsid w:val="00CE71FA"/>
    <w:rsid w:val="00D00F62"/>
    <w:rsid w:val="00D01CA3"/>
    <w:rsid w:val="00D0268A"/>
    <w:rsid w:val="00D04CC5"/>
    <w:rsid w:val="00D117A1"/>
    <w:rsid w:val="00D31874"/>
    <w:rsid w:val="00D3479E"/>
    <w:rsid w:val="00D40822"/>
    <w:rsid w:val="00D46989"/>
    <w:rsid w:val="00D5139D"/>
    <w:rsid w:val="00D53650"/>
    <w:rsid w:val="00D549AF"/>
    <w:rsid w:val="00D621E3"/>
    <w:rsid w:val="00D771C5"/>
    <w:rsid w:val="00D84946"/>
    <w:rsid w:val="00D90356"/>
    <w:rsid w:val="00DB4731"/>
    <w:rsid w:val="00DB750C"/>
    <w:rsid w:val="00DC44A2"/>
    <w:rsid w:val="00DD6C08"/>
    <w:rsid w:val="00DE6ADF"/>
    <w:rsid w:val="00DF0277"/>
    <w:rsid w:val="00E05722"/>
    <w:rsid w:val="00E12519"/>
    <w:rsid w:val="00E127EB"/>
    <w:rsid w:val="00E12B24"/>
    <w:rsid w:val="00E17C7A"/>
    <w:rsid w:val="00E25FE9"/>
    <w:rsid w:val="00E64B58"/>
    <w:rsid w:val="00E67E37"/>
    <w:rsid w:val="00E811B8"/>
    <w:rsid w:val="00EB2C19"/>
    <w:rsid w:val="00EC2B0C"/>
    <w:rsid w:val="00EF08E6"/>
    <w:rsid w:val="00F052B4"/>
    <w:rsid w:val="00F11540"/>
    <w:rsid w:val="00F17A61"/>
    <w:rsid w:val="00F274B4"/>
    <w:rsid w:val="00F41D2F"/>
    <w:rsid w:val="00F43506"/>
    <w:rsid w:val="00F57696"/>
    <w:rsid w:val="00F62358"/>
    <w:rsid w:val="00F83EDC"/>
    <w:rsid w:val="00F83FD1"/>
    <w:rsid w:val="00F846A0"/>
    <w:rsid w:val="00F86C3F"/>
    <w:rsid w:val="00FA70F2"/>
    <w:rsid w:val="00FB0484"/>
    <w:rsid w:val="00FB15E4"/>
    <w:rsid w:val="00FD30E2"/>
    <w:rsid w:val="00FD31EB"/>
    <w:rsid w:val="00FE1ADE"/>
    <w:rsid w:val="00FE2EEF"/>
    <w:rsid w:val="00FE4688"/>
    <w:rsid w:val="00FE736E"/>
    <w:rsid w:val="00FF091A"/>
    <w:rsid w:val="00FF4370"/>
    <w:rsid w:val="00FF4A80"/>
    <w:rsid w:val="00FF6846"/>
    <w:rsid w:val="00FF73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99E976-0B41-4DF0-A10B-8435107CD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695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2621"/>
    <w:pPr>
      <w:spacing w:after="0" w:line="240" w:lineRule="auto"/>
    </w:pPr>
    <w:rPr>
      <w:rFonts w:ascii="Tahoma" w:hAnsi="Tahoma"/>
      <w:sz w:val="16"/>
      <w:szCs w:val="16"/>
    </w:rPr>
  </w:style>
  <w:style w:type="character" w:customStyle="1" w:styleId="a4">
    <w:name w:val="Текст выноски Знак"/>
    <w:link w:val="a3"/>
    <w:uiPriority w:val="99"/>
    <w:semiHidden/>
    <w:rsid w:val="00BE2621"/>
    <w:rPr>
      <w:rFonts w:ascii="Tahoma" w:hAnsi="Tahoma" w:cs="Tahoma"/>
      <w:sz w:val="16"/>
      <w:szCs w:val="16"/>
    </w:rPr>
  </w:style>
  <w:style w:type="paragraph" w:customStyle="1" w:styleId="ConsPlusNonformat">
    <w:name w:val="ConsPlusNonformat"/>
    <w:uiPriority w:val="34"/>
    <w:qFormat/>
    <w:rsid w:val="00D549AF"/>
    <w:pPr>
      <w:widowControl w:val="0"/>
      <w:autoSpaceDE w:val="0"/>
      <w:autoSpaceDN w:val="0"/>
      <w:adjustRightInd w:val="0"/>
    </w:pPr>
    <w:rPr>
      <w:rFonts w:ascii="Courier New" w:eastAsia="Times New Roman" w:hAnsi="Courier New" w:cs="Courier New"/>
    </w:rPr>
  </w:style>
  <w:style w:type="paragraph" w:customStyle="1" w:styleId="ConsPlusNormal">
    <w:name w:val="ConsPlusNormal"/>
    <w:rsid w:val="00787514"/>
    <w:pPr>
      <w:suppressAutoHyphens/>
      <w:autoSpaceDE w:val="0"/>
    </w:pPr>
    <w:rPr>
      <w:rFonts w:ascii="Arial" w:eastAsia="Times New Roman" w:hAnsi="Arial" w:cs="Arial"/>
      <w:lang w:eastAsia="ar-SA"/>
    </w:rPr>
  </w:style>
  <w:style w:type="paragraph" w:styleId="a5">
    <w:name w:val="No Spacing"/>
    <w:aliases w:val="для таблиц,Без интервала2,No Spacing,Без интервала1,мой,МОЙ,Без интервала 111"/>
    <w:link w:val="a6"/>
    <w:uiPriority w:val="1"/>
    <w:qFormat/>
    <w:rsid w:val="00320C7A"/>
    <w:rPr>
      <w:sz w:val="22"/>
      <w:szCs w:val="22"/>
      <w:lang w:eastAsia="en-US"/>
    </w:rPr>
  </w:style>
  <w:style w:type="table" w:styleId="a7">
    <w:name w:val="Table Grid"/>
    <w:basedOn w:val="a1"/>
    <w:uiPriority w:val="59"/>
    <w:rsid w:val="00D621E3"/>
    <w:rPr>
      <w:rFonts w:ascii="Times New Roman" w:eastAsia="Arial Unicode MS"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B78F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B78F6"/>
    <w:rPr>
      <w:sz w:val="22"/>
      <w:szCs w:val="22"/>
      <w:lang w:eastAsia="en-US"/>
    </w:rPr>
  </w:style>
  <w:style w:type="paragraph" w:styleId="aa">
    <w:name w:val="footer"/>
    <w:basedOn w:val="a"/>
    <w:link w:val="ab"/>
    <w:uiPriority w:val="99"/>
    <w:unhideWhenUsed/>
    <w:rsid w:val="009B78F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B78F6"/>
    <w:rPr>
      <w:sz w:val="22"/>
      <w:szCs w:val="22"/>
      <w:lang w:eastAsia="en-US"/>
    </w:rPr>
  </w:style>
  <w:style w:type="character" w:styleId="ac">
    <w:name w:val="annotation reference"/>
    <w:basedOn w:val="a0"/>
    <w:uiPriority w:val="99"/>
    <w:semiHidden/>
    <w:unhideWhenUsed/>
    <w:rsid w:val="00CC4CFB"/>
    <w:rPr>
      <w:sz w:val="16"/>
      <w:szCs w:val="16"/>
    </w:rPr>
  </w:style>
  <w:style w:type="paragraph" w:styleId="ad">
    <w:name w:val="annotation text"/>
    <w:basedOn w:val="a"/>
    <w:link w:val="ae"/>
    <w:uiPriority w:val="99"/>
    <w:unhideWhenUsed/>
    <w:rsid w:val="00CC4CFB"/>
    <w:pPr>
      <w:spacing w:line="240" w:lineRule="auto"/>
    </w:pPr>
    <w:rPr>
      <w:sz w:val="20"/>
      <w:szCs w:val="20"/>
    </w:rPr>
  </w:style>
  <w:style w:type="character" w:customStyle="1" w:styleId="ae">
    <w:name w:val="Текст примечания Знак"/>
    <w:basedOn w:val="a0"/>
    <w:link w:val="ad"/>
    <w:uiPriority w:val="99"/>
    <w:rsid w:val="00CC4CFB"/>
    <w:rPr>
      <w:lang w:eastAsia="en-US"/>
    </w:rPr>
  </w:style>
  <w:style w:type="paragraph" w:styleId="af">
    <w:name w:val="annotation subject"/>
    <w:basedOn w:val="ad"/>
    <w:next w:val="ad"/>
    <w:link w:val="af0"/>
    <w:uiPriority w:val="99"/>
    <w:semiHidden/>
    <w:unhideWhenUsed/>
    <w:rsid w:val="00CC4CFB"/>
    <w:rPr>
      <w:b/>
      <w:bCs/>
    </w:rPr>
  </w:style>
  <w:style w:type="character" w:customStyle="1" w:styleId="af0">
    <w:name w:val="Тема примечания Знак"/>
    <w:basedOn w:val="ae"/>
    <w:link w:val="af"/>
    <w:uiPriority w:val="99"/>
    <w:semiHidden/>
    <w:rsid w:val="00CC4CFB"/>
    <w:rPr>
      <w:b/>
      <w:bCs/>
      <w:lang w:eastAsia="en-US"/>
    </w:rPr>
  </w:style>
  <w:style w:type="paragraph" w:styleId="af1">
    <w:name w:val="Revision"/>
    <w:hidden/>
    <w:uiPriority w:val="99"/>
    <w:semiHidden/>
    <w:rsid w:val="00C91E20"/>
    <w:rPr>
      <w:sz w:val="22"/>
      <w:szCs w:val="22"/>
      <w:lang w:eastAsia="en-US"/>
    </w:rPr>
  </w:style>
  <w:style w:type="paragraph" w:styleId="3">
    <w:name w:val="Body Text Indent 3"/>
    <w:basedOn w:val="a"/>
    <w:link w:val="30"/>
    <w:qFormat/>
    <w:rsid w:val="00623612"/>
    <w:pPr>
      <w:spacing w:after="0" w:line="240" w:lineRule="auto"/>
      <w:ind w:left="360"/>
      <w:jc w:val="both"/>
    </w:pPr>
    <w:rPr>
      <w:rFonts w:ascii="Times New Roman" w:eastAsia="Times New Roman" w:hAnsi="Times New Roman"/>
      <w:sz w:val="20"/>
      <w:szCs w:val="20"/>
    </w:rPr>
  </w:style>
  <w:style w:type="character" w:customStyle="1" w:styleId="30">
    <w:name w:val="Основной текст с отступом 3 Знак"/>
    <w:basedOn w:val="a0"/>
    <w:link w:val="3"/>
    <w:rsid w:val="00623612"/>
    <w:rPr>
      <w:rFonts w:ascii="Times New Roman" w:eastAsia="Times New Roman" w:hAnsi="Times New Roman"/>
    </w:rPr>
  </w:style>
  <w:style w:type="character" w:customStyle="1" w:styleId="af2">
    <w:name w:val="Основной текст_"/>
    <w:link w:val="2"/>
    <w:rsid w:val="00825607"/>
    <w:rPr>
      <w:rFonts w:ascii="Times New Roman" w:eastAsia="Times New Roman" w:hAnsi="Times New Roman"/>
      <w:sz w:val="22"/>
      <w:szCs w:val="22"/>
      <w:shd w:val="clear" w:color="auto" w:fill="FFFFFF"/>
    </w:rPr>
  </w:style>
  <w:style w:type="character" w:customStyle="1" w:styleId="7">
    <w:name w:val="Основной текст (7)_"/>
    <w:link w:val="70"/>
    <w:rsid w:val="00825607"/>
    <w:rPr>
      <w:rFonts w:ascii="Times New Roman" w:eastAsia="Times New Roman" w:hAnsi="Times New Roman"/>
      <w:sz w:val="22"/>
      <w:szCs w:val="22"/>
      <w:shd w:val="clear" w:color="auto" w:fill="FFFFFF"/>
    </w:rPr>
  </w:style>
  <w:style w:type="paragraph" w:customStyle="1" w:styleId="2">
    <w:name w:val="Основной текст2"/>
    <w:basedOn w:val="a"/>
    <w:link w:val="af2"/>
    <w:rsid w:val="00825607"/>
    <w:pPr>
      <w:shd w:val="clear" w:color="auto" w:fill="FFFFFF"/>
      <w:spacing w:after="0" w:line="269" w:lineRule="exact"/>
      <w:jc w:val="both"/>
    </w:pPr>
    <w:rPr>
      <w:rFonts w:ascii="Times New Roman" w:eastAsia="Times New Roman" w:hAnsi="Times New Roman"/>
      <w:lang w:eastAsia="ru-RU"/>
    </w:rPr>
  </w:style>
  <w:style w:type="paragraph" w:customStyle="1" w:styleId="70">
    <w:name w:val="Основной текст (7)"/>
    <w:basedOn w:val="a"/>
    <w:link w:val="7"/>
    <w:rsid w:val="00825607"/>
    <w:pPr>
      <w:shd w:val="clear" w:color="auto" w:fill="FFFFFF"/>
      <w:spacing w:before="540" w:after="60" w:line="288" w:lineRule="exact"/>
      <w:jc w:val="both"/>
    </w:pPr>
    <w:rPr>
      <w:rFonts w:ascii="Times New Roman" w:eastAsia="Times New Roman" w:hAnsi="Times New Roman"/>
      <w:lang w:eastAsia="ru-RU"/>
    </w:rPr>
  </w:style>
  <w:style w:type="character" w:customStyle="1" w:styleId="a6">
    <w:name w:val="Без интервала Знак"/>
    <w:aliases w:val="для таблиц Знак,Без интервала2 Знак,No Spacing Знак,Без интервала1 Знак,мой Знак,МОЙ Знак,Без интервала 111 Знак"/>
    <w:link w:val="a5"/>
    <w:uiPriority w:val="1"/>
    <w:locked/>
    <w:rsid w:val="002D67D1"/>
    <w:rPr>
      <w:sz w:val="22"/>
      <w:szCs w:val="22"/>
      <w:lang w:eastAsia="en-US"/>
    </w:rPr>
  </w:style>
  <w:style w:type="paragraph" w:styleId="af3">
    <w:name w:val="List Paragraph"/>
    <w:aliases w:val="abzac"/>
    <w:basedOn w:val="a"/>
    <w:link w:val="af4"/>
    <w:qFormat/>
    <w:rsid w:val="002D67D1"/>
    <w:pPr>
      <w:suppressAutoHyphens/>
      <w:ind w:left="720"/>
      <w:contextualSpacing/>
    </w:pPr>
    <w:rPr>
      <w:lang w:eastAsia="ar-SA"/>
    </w:rPr>
  </w:style>
  <w:style w:type="character" w:customStyle="1" w:styleId="af4">
    <w:name w:val="Абзац списка Знак"/>
    <w:aliases w:val="abzac Знак"/>
    <w:link w:val="af3"/>
    <w:locked/>
    <w:rsid w:val="002D67D1"/>
    <w:rPr>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765604">
      <w:bodyDiv w:val="1"/>
      <w:marLeft w:val="0"/>
      <w:marRight w:val="0"/>
      <w:marTop w:val="0"/>
      <w:marBottom w:val="0"/>
      <w:divBdr>
        <w:top w:val="none" w:sz="0" w:space="0" w:color="auto"/>
        <w:left w:val="none" w:sz="0" w:space="0" w:color="auto"/>
        <w:bottom w:val="none" w:sz="0" w:space="0" w:color="auto"/>
        <w:right w:val="none" w:sz="0" w:space="0" w:color="auto"/>
      </w:divBdr>
    </w:div>
    <w:div w:id="154151363">
      <w:bodyDiv w:val="1"/>
      <w:marLeft w:val="0"/>
      <w:marRight w:val="0"/>
      <w:marTop w:val="0"/>
      <w:marBottom w:val="0"/>
      <w:divBdr>
        <w:top w:val="none" w:sz="0" w:space="0" w:color="auto"/>
        <w:left w:val="none" w:sz="0" w:space="0" w:color="auto"/>
        <w:bottom w:val="none" w:sz="0" w:space="0" w:color="auto"/>
        <w:right w:val="none" w:sz="0" w:space="0" w:color="auto"/>
      </w:divBdr>
    </w:div>
    <w:div w:id="194198313">
      <w:bodyDiv w:val="1"/>
      <w:marLeft w:val="0"/>
      <w:marRight w:val="0"/>
      <w:marTop w:val="0"/>
      <w:marBottom w:val="0"/>
      <w:divBdr>
        <w:top w:val="none" w:sz="0" w:space="0" w:color="auto"/>
        <w:left w:val="none" w:sz="0" w:space="0" w:color="auto"/>
        <w:bottom w:val="none" w:sz="0" w:space="0" w:color="auto"/>
        <w:right w:val="none" w:sz="0" w:space="0" w:color="auto"/>
      </w:divBdr>
    </w:div>
    <w:div w:id="367150124">
      <w:bodyDiv w:val="1"/>
      <w:marLeft w:val="0"/>
      <w:marRight w:val="0"/>
      <w:marTop w:val="0"/>
      <w:marBottom w:val="0"/>
      <w:divBdr>
        <w:top w:val="none" w:sz="0" w:space="0" w:color="auto"/>
        <w:left w:val="none" w:sz="0" w:space="0" w:color="auto"/>
        <w:bottom w:val="none" w:sz="0" w:space="0" w:color="auto"/>
        <w:right w:val="none" w:sz="0" w:space="0" w:color="auto"/>
      </w:divBdr>
    </w:div>
    <w:div w:id="893540503">
      <w:bodyDiv w:val="1"/>
      <w:marLeft w:val="0"/>
      <w:marRight w:val="0"/>
      <w:marTop w:val="0"/>
      <w:marBottom w:val="0"/>
      <w:divBdr>
        <w:top w:val="none" w:sz="0" w:space="0" w:color="auto"/>
        <w:left w:val="none" w:sz="0" w:space="0" w:color="auto"/>
        <w:bottom w:val="none" w:sz="0" w:space="0" w:color="auto"/>
        <w:right w:val="none" w:sz="0" w:space="0" w:color="auto"/>
      </w:divBdr>
    </w:div>
    <w:div w:id="1094596162">
      <w:bodyDiv w:val="1"/>
      <w:marLeft w:val="0"/>
      <w:marRight w:val="0"/>
      <w:marTop w:val="0"/>
      <w:marBottom w:val="0"/>
      <w:divBdr>
        <w:top w:val="none" w:sz="0" w:space="0" w:color="auto"/>
        <w:left w:val="none" w:sz="0" w:space="0" w:color="auto"/>
        <w:bottom w:val="none" w:sz="0" w:space="0" w:color="auto"/>
        <w:right w:val="none" w:sz="0" w:space="0" w:color="auto"/>
      </w:divBdr>
    </w:div>
    <w:div w:id="1440101874">
      <w:bodyDiv w:val="1"/>
      <w:marLeft w:val="0"/>
      <w:marRight w:val="0"/>
      <w:marTop w:val="0"/>
      <w:marBottom w:val="0"/>
      <w:divBdr>
        <w:top w:val="none" w:sz="0" w:space="0" w:color="auto"/>
        <w:left w:val="none" w:sz="0" w:space="0" w:color="auto"/>
        <w:bottom w:val="none" w:sz="0" w:space="0" w:color="auto"/>
        <w:right w:val="none" w:sz="0" w:space="0" w:color="auto"/>
      </w:divBdr>
    </w:div>
    <w:div w:id="205569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09B14-1EE4-4AD4-829B-A30526C8C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1243</TotalTime>
  <Pages>17</Pages>
  <Words>7460</Words>
  <Characters>42522</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49883</CharactersWithSpaces>
  <SharedDoc>false</SharedDoc>
  <HLinks>
    <vt:vector size="54" baseType="variant">
      <vt:variant>
        <vt:i4>6750258</vt:i4>
      </vt:variant>
      <vt:variant>
        <vt:i4>24</vt:i4>
      </vt:variant>
      <vt:variant>
        <vt:i4>0</vt:i4>
      </vt:variant>
      <vt:variant>
        <vt:i4>5</vt:i4>
      </vt:variant>
      <vt:variant>
        <vt:lpwstr/>
      </vt:variant>
      <vt:variant>
        <vt:lpwstr>Par1076</vt:lpwstr>
      </vt:variant>
      <vt:variant>
        <vt:i4>6750258</vt:i4>
      </vt:variant>
      <vt:variant>
        <vt:i4>21</vt:i4>
      </vt:variant>
      <vt:variant>
        <vt:i4>0</vt:i4>
      </vt:variant>
      <vt:variant>
        <vt:i4>5</vt:i4>
      </vt:variant>
      <vt:variant>
        <vt:lpwstr/>
      </vt:variant>
      <vt:variant>
        <vt:lpwstr>Par1076</vt:lpwstr>
      </vt:variant>
      <vt:variant>
        <vt:i4>7471211</vt:i4>
      </vt:variant>
      <vt:variant>
        <vt:i4>18</vt:i4>
      </vt:variant>
      <vt:variant>
        <vt:i4>0</vt:i4>
      </vt:variant>
      <vt:variant>
        <vt:i4>5</vt:i4>
      </vt:variant>
      <vt:variant>
        <vt:lpwstr>consultantplus://offline/ref=0643D14249E6A088D2F8A516E7617D17BC269B70614D58B1FE70E6614402B47E0ECAC33A295426FCB4a3F</vt:lpwstr>
      </vt:variant>
      <vt:variant>
        <vt:lpwstr/>
      </vt:variant>
      <vt:variant>
        <vt:i4>6422578</vt:i4>
      </vt:variant>
      <vt:variant>
        <vt:i4>15</vt:i4>
      </vt:variant>
      <vt:variant>
        <vt:i4>0</vt:i4>
      </vt:variant>
      <vt:variant>
        <vt:i4>5</vt:i4>
      </vt:variant>
      <vt:variant>
        <vt:lpwstr/>
      </vt:variant>
      <vt:variant>
        <vt:lpwstr>Par704</vt:lpwstr>
      </vt:variant>
      <vt:variant>
        <vt:i4>7209011</vt:i4>
      </vt:variant>
      <vt:variant>
        <vt:i4>12</vt:i4>
      </vt:variant>
      <vt:variant>
        <vt:i4>0</vt:i4>
      </vt:variant>
      <vt:variant>
        <vt:i4>5</vt:i4>
      </vt:variant>
      <vt:variant>
        <vt:lpwstr/>
      </vt:variant>
      <vt:variant>
        <vt:lpwstr>Par718</vt:lpwstr>
      </vt:variant>
      <vt:variant>
        <vt:i4>6750258</vt:i4>
      </vt:variant>
      <vt:variant>
        <vt:i4>9</vt:i4>
      </vt:variant>
      <vt:variant>
        <vt:i4>0</vt:i4>
      </vt:variant>
      <vt:variant>
        <vt:i4>5</vt:i4>
      </vt:variant>
      <vt:variant>
        <vt:lpwstr/>
      </vt:variant>
      <vt:variant>
        <vt:lpwstr>Par1076</vt:lpwstr>
      </vt:variant>
      <vt:variant>
        <vt:i4>6684724</vt:i4>
      </vt:variant>
      <vt:variant>
        <vt:i4>6</vt:i4>
      </vt:variant>
      <vt:variant>
        <vt:i4>0</vt:i4>
      </vt:variant>
      <vt:variant>
        <vt:i4>5</vt:i4>
      </vt:variant>
      <vt:variant>
        <vt:lpwstr/>
      </vt:variant>
      <vt:variant>
        <vt:lpwstr>Par760</vt:lpwstr>
      </vt:variant>
      <vt:variant>
        <vt:i4>7077937</vt:i4>
      </vt:variant>
      <vt:variant>
        <vt:i4>3</vt:i4>
      </vt:variant>
      <vt:variant>
        <vt:i4>0</vt:i4>
      </vt:variant>
      <vt:variant>
        <vt:i4>5</vt:i4>
      </vt:variant>
      <vt:variant>
        <vt:lpwstr>consultantplus://offline/ref=84B43940C7E0FAE5B7B955EF18C0BA90CE723DAE1F4DEECC6A7EFE57796FABEB1A0D9C10CDE78211vEo6D</vt:lpwstr>
      </vt:variant>
      <vt:variant>
        <vt:lpwstr/>
      </vt:variant>
      <vt:variant>
        <vt:i4>6619197</vt:i4>
      </vt:variant>
      <vt:variant>
        <vt:i4>0</vt:i4>
      </vt:variant>
      <vt:variant>
        <vt:i4>0</vt:i4>
      </vt:variant>
      <vt:variant>
        <vt:i4>5</vt:i4>
      </vt:variant>
      <vt:variant>
        <vt:lpwstr>consultantplus://offline/ref=84B43940C7E0FAE5B7B955EF18C0BA90CE7330A71342EECC6A7EFE57796FABEB1A0D9C12CCE0v8oBD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BUHGALTER</cp:lastModifiedBy>
  <cp:revision>198</cp:revision>
  <cp:lastPrinted>2017-02-06T06:55:00Z</cp:lastPrinted>
  <dcterms:created xsi:type="dcterms:W3CDTF">2015-05-19T07:59:00Z</dcterms:created>
  <dcterms:modified xsi:type="dcterms:W3CDTF">2021-04-23T04:31:00Z</dcterms:modified>
</cp:coreProperties>
</file>